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EC1" w:rsidRDefault="00807EFB" w:rsidP="00830EC1">
      <w:pPr>
        <w:spacing w:after="0"/>
        <w:jc w:val="center"/>
        <w:rPr>
          <w:b/>
          <w:color w:val="1F497D" w:themeColor="text2"/>
          <w:sz w:val="32"/>
        </w:rPr>
      </w:pPr>
      <w:r w:rsidRPr="000516EE">
        <w:rPr>
          <w:b/>
          <w:color w:val="1F497D" w:themeColor="text2"/>
          <w:sz w:val="32"/>
        </w:rPr>
        <w:t>Qu’est-ce qui change pour moi</w:t>
      </w:r>
      <w:r w:rsidR="00830EC1">
        <w:rPr>
          <w:b/>
          <w:color w:val="1F497D" w:themeColor="text2"/>
          <w:sz w:val="32"/>
        </w:rPr>
        <w:t>, pilote et/ou organisateur</w:t>
      </w:r>
      <w:r w:rsidRPr="000516EE">
        <w:rPr>
          <w:b/>
          <w:color w:val="1F497D" w:themeColor="text2"/>
          <w:sz w:val="32"/>
        </w:rPr>
        <w:t xml:space="preserve"> </w:t>
      </w:r>
      <w:r w:rsidR="001878E3" w:rsidRPr="000516EE">
        <w:rPr>
          <w:b/>
          <w:color w:val="1F497D" w:themeColor="text2"/>
          <w:sz w:val="32"/>
        </w:rPr>
        <w:t xml:space="preserve"> </w:t>
      </w:r>
    </w:p>
    <w:p w:rsidR="00D008D4" w:rsidRPr="000516EE" w:rsidRDefault="001878E3" w:rsidP="00830EC1">
      <w:pPr>
        <w:spacing w:after="0"/>
        <w:jc w:val="center"/>
        <w:rPr>
          <w:b/>
          <w:color w:val="1F497D" w:themeColor="text2"/>
          <w:sz w:val="32"/>
        </w:rPr>
      </w:pPr>
      <w:r w:rsidRPr="000516EE">
        <w:rPr>
          <w:b/>
          <w:color w:val="1F497D" w:themeColor="text2"/>
          <w:sz w:val="32"/>
        </w:rPr>
        <w:t>après le 8 avril 2019 ?</w:t>
      </w:r>
    </w:p>
    <w:p w:rsidR="00C5467B" w:rsidRPr="000516EE" w:rsidRDefault="00C5467B" w:rsidP="002B7C40">
      <w:pPr>
        <w:jc w:val="center"/>
        <w:rPr>
          <w:b/>
          <w:color w:val="1F497D" w:themeColor="text2"/>
        </w:rPr>
      </w:pPr>
      <w:r w:rsidRPr="000516EE">
        <w:rPr>
          <w:b/>
          <w:color w:val="1F497D" w:themeColor="text2"/>
        </w:rPr>
        <w:t>Le mot-clé de l’EASA est :</w:t>
      </w:r>
    </w:p>
    <w:p w:rsidR="00C5467B" w:rsidRDefault="00C5467B" w:rsidP="002B7C40">
      <w:pPr>
        <w:jc w:val="center"/>
        <w:rPr>
          <w:b/>
          <w:color w:val="1F497D" w:themeColor="text2"/>
        </w:rPr>
      </w:pPr>
      <w:r w:rsidRPr="002C3BA1">
        <w:rPr>
          <w:b/>
          <w:color w:val="1F497D" w:themeColor="text2"/>
          <w:highlight w:val="yellow"/>
        </w:rPr>
        <w:t>SECURITE</w:t>
      </w:r>
    </w:p>
    <w:p w:rsidR="00677E5A" w:rsidRDefault="00677E5A" w:rsidP="00677E5A">
      <w:pPr>
        <w:rPr>
          <w:b/>
          <w:color w:val="1F497D" w:themeColor="text2"/>
        </w:rPr>
      </w:pPr>
      <w:r w:rsidRPr="00677E5A">
        <w:rPr>
          <w:b/>
          <w:color w:val="1F497D" w:themeColor="text2"/>
          <w:u w:val="single"/>
        </w:rPr>
        <w:t>NDLR</w:t>
      </w:r>
      <w:r>
        <w:rPr>
          <w:b/>
          <w:color w:val="1F497D" w:themeColor="text2"/>
        </w:rPr>
        <w:t> :</w:t>
      </w:r>
    </w:p>
    <w:p w:rsidR="005B2441" w:rsidRPr="005B2441" w:rsidRDefault="005B2441" w:rsidP="005B2441">
      <w:pPr>
        <w:pStyle w:val="Paragraphedeliste"/>
        <w:numPr>
          <w:ilvl w:val="0"/>
          <w:numId w:val="10"/>
        </w:numPr>
        <w:rPr>
          <w:b/>
          <w:color w:val="1F497D" w:themeColor="text2"/>
        </w:rPr>
      </w:pPr>
      <w:r w:rsidRPr="005B2441">
        <w:rPr>
          <w:b/>
          <w:color w:val="1F497D" w:themeColor="text2"/>
        </w:rPr>
        <w:t>On veut faire de nous des pilotes de haut niveau !</w:t>
      </w:r>
    </w:p>
    <w:p w:rsidR="005B2441" w:rsidRPr="005B2441" w:rsidRDefault="005B2441" w:rsidP="005B2441">
      <w:pPr>
        <w:pStyle w:val="Paragraphedeliste"/>
        <w:numPr>
          <w:ilvl w:val="0"/>
          <w:numId w:val="10"/>
        </w:numPr>
        <w:rPr>
          <w:b/>
          <w:color w:val="1F497D" w:themeColor="text2"/>
        </w:rPr>
      </w:pPr>
      <w:r w:rsidRPr="005B2441">
        <w:rPr>
          <w:b/>
          <w:color w:val="1F497D" w:themeColor="text2"/>
        </w:rPr>
        <w:t xml:space="preserve">Nous devons exprimer par </w:t>
      </w:r>
      <w:r>
        <w:rPr>
          <w:b/>
          <w:color w:val="1F497D" w:themeColor="text2"/>
        </w:rPr>
        <w:t>écrit notre concept du vol parfait</w:t>
      </w:r>
      <w:r w:rsidR="007E6EA2">
        <w:rPr>
          <w:b/>
          <w:color w:val="1F497D" w:themeColor="text2"/>
        </w:rPr>
        <w:t xml:space="preserve"> (quel que soit l’objectif du vol)</w:t>
      </w:r>
      <w:r w:rsidRPr="005B2441">
        <w:rPr>
          <w:b/>
          <w:color w:val="1F497D" w:themeColor="text2"/>
        </w:rPr>
        <w:t>,</w:t>
      </w:r>
      <w:r>
        <w:rPr>
          <w:b/>
          <w:color w:val="1F497D" w:themeColor="text2"/>
        </w:rPr>
        <w:t xml:space="preserve"> si bien préparé et si bien maîtrisé</w:t>
      </w:r>
      <w:r w:rsidRPr="005B2441">
        <w:rPr>
          <w:b/>
          <w:color w:val="1F497D" w:themeColor="text2"/>
        </w:rPr>
        <w:t xml:space="preserve"> qu’il n’y aura plus d’incident, ni d’accident</w:t>
      </w:r>
      <w:r w:rsidR="002C3BA1">
        <w:rPr>
          <w:b/>
          <w:color w:val="1F497D" w:themeColor="text2"/>
        </w:rPr>
        <w:t> !</w:t>
      </w:r>
    </w:p>
    <w:p w:rsidR="005B2441" w:rsidRDefault="005B2441" w:rsidP="005B2441">
      <w:pPr>
        <w:pStyle w:val="Paragraphedeliste"/>
        <w:numPr>
          <w:ilvl w:val="0"/>
          <w:numId w:val="10"/>
        </w:numPr>
        <w:rPr>
          <w:b/>
          <w:color w:val="1F497D" w:themeColor="text2"/>
        </w:rPr>
      </w:pPr>
      <w:r w:rsidRPr="005B2441">
        <w:rPr>
          <w:b/>
          <w:color w:val="1F497D" w:themeColor="text2"/>
        </w:rPr>
        <w:t>Pour cela</w:t>
      </w:r>
      <w:r w:rsidR="002C3BA1">
        <w:rPr>
          <w:b/>
          <w:color w:val="1F497D" w:themeColor="text2"/>
        </w:rPr>
        <w:t>,</w:t>
      </w:r>
      <w:r w:rsidRPr="005B2441">
        <w:rPr>
          <w:b/>
          <w:color w:val="1F497D" w:themeColor="text2"/>
        </w:rPr>
        <w:t xml:space="preserve"> </w:t>
      </w:r>
      <w:r>
        <w:rPr>
          <w:b/>
          <w:color w:val="1F497D" w:themeColor="text2"/>
        </w:rPr>
        <w:t xml:space="preserve">l’autorité </w:t>
      </w:r>
      <w:r w:rsidR="00CB4501">
        <w:rPr>
          <w:b/>
          <w:color w:val="1F497D" w:themeColor="text2"/>
        </w:rPr>
        <w:t>décide de</w:t>
      </w:r>
      <w:r w:rsidRPr="005B2441">
        <w:rPr>
          <w:b/>
          <w:color w:val="1F497D" w:themeColor="text2"/>
        </w:rPr>
        <w:t xml:space="preserve"> </w:t>
      </w:r>
      <w:r w:rsidR="002C3BA1">
        <w:rPr>
          <w:b/>
          <w:color w:val="1F497D" w:themeColor="text2"/>
        </w:rPr>
        <w:t>nous appliquer</w:t>
      </w:r>
      <w:r w:rsidRPr="005B2441">
        <w:rPr>
          <w:b/>
          <w:color w:val="1F497D" w:themeColor="text2"/>
        </w:rPr>
        <w:t xml:space="preserve"> les normes de sécurité </w:t>
      </w:r>
      <w:r>
        <w:rPr>
          <w:b/>
          <w:color w:val="1F497D" w:themeColor="text2"/>
        </w:rPr>
        <w:t xml:space="preserve">les plus sophistiquées </w:t>
      </w:r>
      <w:r w:rsidRPr="005B2441">
        <w:rPr>
          <w:b/>
          <w:color w:val="1F497D" w:themeColor="text2"/>
        </w:rPr>
        <w:t>des industries</w:t>
      </w:r>
      <w:r w:rsidR="002C3BA1">
        <w:rPr>
          <w:b/>
          <w:color w:val="1F497D" w:themeColor="text2"/>
        </w:rPr>
        <w:t> !</w:t>
      </w:r>
    </w:p>
    <w:p w:rsidR="00CB4501" w:rsidRDefault="00677E5A" w:rsidP="00C5467B">
      <w:pPr>
        <w:rPr>
          <w:b/>
          <w:u w:val="single"/>
        </w:rPr>
      </w:pPr>
      <w:r w:rsidRPr="00677E5A">
        <w:rPr>
          <w:b/>
          <w:color w:val="1F497D" w:themeColor="text2"/>
          <w:u w:val="single"/>
        </w:rPr>
        <w:t>RESSOURCES</w:t>
      </w:r>
      <w:r>
        <w:rPr>
          <w:b/>
          <w:color w:val="1F497D" w:themeColor="text2"/>
        </w:rPr>
        <w:t xml:space="preserve"> : </w:t>
      </w:r>
      <w:r w:rsidR="00CB4501">
        <w:rPr>
          <w:b/>
          <w:color w:val="1F497D" w:themeColor="text2"/>
        </w:rPr>
        <w:tab/>
      </w:r>
      <w:r w:rsidR="009D1B2E">
        <w:rPr>
          <w:b/>
          <w:color w:val="1F497D" w:themeColor="text2"/>
        </w:rPr>
        <w:t>-</w:t>
      </w:r>
      <w:r w:rsidR="00CB2E5E" w:rsidRPr="00CB4501">
        <w:rPr>
          <w:b/>
          <w:u w:val="single"/>
        </w:rPr>
        <w:t>Règlement 2018/395</w:t>
      </w:r>
      <w:r w:rsidRPr="00CB4501">
        <w:rPr>
          <w:b/>
          <w:u w:val="single"/>
        </w:rPr>
        <w:t xml:space="preserve"> -</w:t>
      </w:r>
      <w:r w:rsidR="00CB2E5E" w:rsidRPr="00680065">
        <w:rPr>
          <w:u w:val="single"/>
        </w:rPr>
        <w:t xml:space="preserve"> </w:t>
      </w:r>
      <w:r w:rsidR="00CB2E5E" w:rsidRPr="00680065">
        <w:rPr>
          <w:b/>
          <w:u w:val="single"/>
        </w:rPr>
        <w:t>Opérations aériennes</w:t>
      </w:r>
      <w:r w:rsidR="00CB4501">
        <w:rPr>
          <w:b/>
          <w:u w:val="single"/>
        </w:rPr>
        <w:t xml:space="preserve"> avec des ballons </w:t>
      </w:r>
    </w:p>
    <w:p w:rsidR="000F4E3E" w:rsidRPr="00680065" w:rsidRDefault="009D1B2E" w:rsidP="00CB4501">
      <w:pPr>
        <w:ind w:left="708" w:firstLine="708"/>
        <w:rPr>
          <w:u w:val="single"/>
        </w:rPr>
      </w:pPr>
      <w:r>
        <w:rPr>
          <w:b/>
          <w:u w:val="single"/>
        </w:rPr>
        <w:t>-</w:t>
      </w:r>
      <w:r w:rsidR="00CB4501">
        <w:rPr>
          <w:b/>
          <w:u w:val="single"/>
        </w:rPr>
        <w:t>et autres règlements selon besoins</w:t>
      </w:r>
    </w:p>
    <w:p w:rsidR="00C5467B" w:rsidRPr="000F4E3E" w:rsidRDefault="000F4E3E" w:rsidP="00335E08">
      <w:pPr>
        <w:pStyle w:val="Paragraphedeliste"/>
        <w:numPr>
          <w:ilvl w:val="0"/>
          <w:numId w:val="10"/>
        </w:numPr>
      </w:pPr>
      <w:r>
        <w:t xml:space="preserve">On distingue </w:t>
      </w:r>
      <w:r w:rsidR="00C5467B" w:rsidRPr="000F4E3E">
        <w:t>deux niveaux d’exigences :</w:t>
      </w:r>
    </w:p>
    <w:p w:rsidR="00C5467B" w:rsidRPr="00CB4501" w:rsidRDefault="00C5467B" w:rsidP="00CB4501">
      <w:pPr>
        <w:pStyle w:val="Paragraphedeliste"/>
        <w:numPr>
          <w:ilvl w:val="0"/>
          <w:numId w:val="18"/>
        </w:numPr>
        <w:rPr>
          <w:b/>
        </w:rPr>
      </w:pPr>
      <w:r w:rsidRPr="000F4E3E">
        <w:t xml:space="preserve">Tous les exploitants </w:t>
      </w:r>
      <w:r w:rsidR="00CB4501">
        <w:t xml:space="preserve">de ballon </w:t>
      </w:r>
      <w:r w:rsidRPr="000F4E3E">
        <w:t>(</w:t>
      </w:r>
      <w:r w:rsidRPr="00CB4501">
        <w:rPr>
          <w:u w:val="single"/>
        </w:rPr>
        <w:t>utilisateurs</w:t>
      </w:r>
      <w:r w:rsidR="00CB4501">
        <w:rPr>
          <w:u w:val="single"/>
        </w:rPr>
        <w:t xml:space="preserve"> non commerciaux et commerciaux</w:t>
      </w:r>
      <w:r w:rsidR="000F4E3E" w:rsidRPr="00CB4501">
        <w:rPr>
          <w:u w:val="single"/>
        </w:rPr>
        <w:t>)</w:t>
      </w:r>
      <w:r w:rsidRPr="000F4E3E">
        <w:t xml:space="preserve"> </w:t>
      </w:r>
      <w:r w:rsidR="000F4E3E">
        <w:t xml:space="preserve">respectent les exigences </w:t>
      </w:r>
      <w:r w:rsidR="000F4E3E" w:rsidRPr="00CB4501">
        <w:rPr>
          <w:b/>
        </w:rPr>
        <w:t>BAS</w:t>
      </w:r>
    </w:p>
    <w:p w:rsidR="000516EE" w:rsidRDefault="000516EE" w:rsidP="00CB4501">
      <w:pPr>
        <w:pStyle w:val="Paragraphedeliste"/>
        <w:numPr>
          <w:ilvl w:val="0"/>
          <w:numId w:val="18"/>
        </w:numPr>
        <w:rPr>
          <w:b/>
        </w:rPr>
      </w:pPr>
      <w:r w:rsidRPr="000516EE">
        <w:t>Les exploitants commerciaux</w:t>
      </w:r>
      <w:r>
        <w:t xml:space="preserve"> respectent les exigences </w:t>
      </w:r>
      <w:r w:rsidRPr="00CB4501">
        <w:rPr>
          <w:b/>
        </w:rPr>
        <w:t xml:space="preserve">BAS </w:t>
      </w:r>
      <w:r w:rsidR="009D1B2E">
        <w:rPr>
          <w:b/>
        </w:rPr>
        <w:tab/>
      </w:r>
      <w:r w:rsidR="009D1B2E">
        <w:rPr>
          <w:b/>
        </w:rPr>
        <w:tab/>
      </w:r>
      <w:r w:rsidRPr="00CB4501">
        <w:rPr>
          <w:b/>
        </w:rPr>
        <w:t>&amp;</w:t>
      </w:r>
      <w:r w:rsidR="009D1B2E">
        <w:rPr>
          <w:b/>
        </w:rPr>
        <w:tab/>
      </w:r>
      <w:r w:rsidRPr="00CB4501">
        <w:rPr>
          <w:b/>
        </w:rPr>
        <w:t xml:space="preserve"> ADD</w:t>
      </w:r>
    </w:p>
    <w:p w:rsidR="00CB4501" w:rsidRPr="00CB4501" w:rsidRDefault="00CB4501" w:rsidP="00CB4501">
      <w:pPr>
        <w:pStyle w:val="Paragraphedeliste"/>
        <w:ind w:left="1068"/>
        <w:rPr>
          <w:b/>
        </w:rPr>
      </w:pPr>
    </w:p>
    <w:p w:rsidR="00680065" w:rsidRDefault="000F4E3E" w:rsidP="00CB4501">
      <w:pPr>
        <w:pStyle w:val="Paragraphedeliste"/>
        <w:numPr>
          <w:ilvl w:val="0"/>
          <w:numId w:val="10"/>
        </w:numPr>
      </w:pPr>
      <w:r w:rsidRPr="00CB4501">
        <w:rPr>
          <w:u w:val="single"/>
        </w:rPr>
        <w:t>Sont exclus </w:t>
      </w:r>
      <w:r>
        <w:t xml:space="preserve">: les ballons </w:t>
      </w:r>
      <w:r w:rsidR="00680065">
        <w:t>« </w:t>
      </w:r>
      <w:r>
        <w:t>Annexe I</w:t>
      </w:r>
      <w:r w:rsidR="00CB4501">
        <w:t>*</w:t>
      </w:r>
      <w:r w:rsidR="00680065">
        <w:t> »</w:t>
      </w:r>
      <w:r>
        <w:t xml:space="preserve">, </w:t>
      </w:r>
      <w:r w:rsidR="00680065">
        <w:t xml:space="preserve">ballons </w:t>
      </w:r>
      <w:r>
        <w:t>expérimentaux</w:t>
      </w:r>
      <w:r w:rsidR="00CB2E5E">
        <w:t xml:space="preserve">, </w:t>
      </w:r>
      <w:r w:rsidR="00335E08">
        <w:t>…</w:t>
      </w:r>
    </w:p>
    <w:p w:rsidR="00CB4501" w:rsidRDefault="00CB4501" w:rsidP="00CB4501">
      <w:pPr>
        <w:pStyle w:val="Paragraphedeliste"/>
      </w:pPr>
      <w:r>
        <w:rPr>
          <w:u w:val="single"/>
        </w:rPr>
        <w:t>Note </w:t>
      </w:r>
      <w:r w:rsidRPr="00CB4501">
        <w:t>:</w:t>
      </w:r>
      <w:r>
        <w:t xml:space="preserve"> les ballons</w:t>
      </w:r>
      <w:r w:rsidR="009D1B2E">
        <w:t xml:space="preserve"> connus sous l’appellation </w:t>
      </w:r>
      <w:r>
        <w:t xml:space="preserve"> « Annexe II » sont dorénavant cités sous « </w:t>
      </w:r>
      <w:r w:rsidR="009D1B2E">
        <w:t>Annexe I</w:t>
      </w:r>
    </w:p>
    <w:p w:rsidR="00CB4501" w:rsidRDefault="00CB4501" w:rsidP="00CB4501">
      <w:pPr>
        <w:pStyle w:val="Paragraphedeliste"/>
      </w:pPr>
    </w:p>
    <w:p w:rsidR="00CB4501" w:rsidRDefault="00CB4501" w:rsidP="00CB4501">
      <w:pPr>
        <w:pStyle w:val="Paragraphedeliste"/>
      </w:pPr>
    </w:p>
    <w:p w:rsidR="00335E08" w:rsidRPr="000F4E3E" w:rsidRDefault="00CB4501" w:rsidP="00335E08">
      <w:pPr>
        <w:pStyle w:val="Paragraphedeliste"/>
        <w:numPr>
          <w:ilvl w:val="0"/>
          <w:numId w:val="10"/>
        </w:numPr>
      </w:pPr>
      <w:r>
        <w:t>E</w:t>
      </w:r>
      <w:r w:rsidR="00335E08">
        <w:t>xploitation d’un ballon</w:t>
      </w:r>
      <w:r>
        <w:t> :</w:t>
      </w:r>
    </w:p>
    <w:tbl>
      <w:tblPr>
        <w:tblStyle w:val="Grilledutableau"/>
        <w:tblW w:w="10314" w:type="dxa"/>
        <w:tblLook w:val="04A0" w:firstRow="1" w:lastRow="0" w:firstColumn="1" w:lastColumn="0" w:noHBand="0" w:noVBand="1"/>
      </w:tblPr>
      <w:tblGrid>
        <w:gridCol w:w="392"/>
        <w:gridCol w:w="2693"/>
        <w:gridCol w:w="3119"/>
        <w:gridCol w:w="425"/>
        <w:gridCol w:w="3685"/>
      </w:tblGrid>
      <w:tr w:rsidR="00964D6A" w:rsidRPr="00964D6A" w:rsidTr="000513D5">
        <w:tc>
          <w:tcPr>
            <w:tcW w:w="392" w:type="dxa"/>
          </w:tcPr>
          <w:p w:rsidR="00964D6A" w:rsidRPr="00964D6A" w:rsidRDefault="00964D6A" w:rsidP="00964D6A"/>
        </w:tc>
        <w:tc>
          <w:tcPr>
            <w:tcW w:w="2693" w:type="dxa"/>
          </w:tcPr>
          <w:p w:rsidR="00964D6A" w:rsidRPr="00964D6A" w:rsidRDefault="00964D6A" w:rsidP="00964D6A">
            <w:r w:rsidRPr="00964D6A">
              <w:t>Désignation</w:t>
            </w:r>
          </w:p>
        </w:tc>
        <w:tc>
          <w:tcPr>
            <w:tcW w:w="3119" w:type="dxa"/>
          </w:tcPr>
          <w:p w:rsidR="00964D6A" w:rsidRPr="00964D6A" w:rsidRDefault="00964D6A" w:rsidP="00964D6A">
            <w:r w:rsidRPr="00964D6A">
              <w:t>Définition (s)</w:t>
            </w:r>
          </w:p>
        </w:tc>
        <w:tc>
          <w:tcPr>
            <w:tcW w:w="4110" w:type="dxa"/>
            <w:gridSpan w:val="2"/>
          </w:tcPr>
          <w:p w:rsidR="00964D6A" w:rsidRPr="00964D6A" w:rsidRDefault="00CB2E5E" w:rsidP="00964D6A">
            <w:r>
              <w:t>Exigences</w:t>
            </w:r>
          </w:p>
        </w:tc>
      </w:tr>
      <w:tr w:rsidR="00964D6A" w:rsidRPr="00964D6A" w:rsidTr="000513D5">
        <w:tc>
          <w:tcPr>
            <w:tcW w:w="392" w:type="dxa"/>
          </w:tcPr>
          <w:p w:rsidR="00964D6A" w:rsidRPr="00964D6A" w:rsidRDefault="00964D6A" w:rsidP="00735FAD">
            <w:r w:rsidRPr="00964D6A">
              <w:t>1</w:t>
            </w:r>
          </w:p>
        </w:tc>
        <w:tc>
          <w:tcPr>
            <w:tcW w:w="2693" w:type="dxa"/>
          </w:tcPr>
          <w:p w:rsidR="00964D6A" w:rsidRPr="000513D5" w:rsidRDefault="007E6EA2" w:rsidP="00735FAD">
            <w:pPr>
              <w:rPr>
                <w:b/>
              </w:rPr>
            </w:pPr>
            <w:r w:rsidRPr="000513D5">
              <w:rPr>
                <w:b/>
              </w:rPr>
              <w:t xml:space="preserve">Exploitation </w:t>
            </w:r>
            <w:r w:rsidR="00964D6A" w:rsidRPr="000513D5">
              <w:rPr>
                <w:b/>
              </w:rPr>
              <w:t xml:space="preserve"> commercial</w:t>
            </w:r>
            <w:r w:rsidR="002C3BA1" w:rsidRPr="000513D5">
              <w:rPr>
                <w:b/>
              </w:rPr>
              <w:t>e</w:t>
            </w:r>
          </w:p>
        </w:tc>
        <w:tc>
          <w:tcPr>
            <w:tcW w:w="3544" w:type="dxa"/>
            <w:gridSpan w:val="2"/>
          </w:tcPr>
          <w:p w:rsidR="00964D6A" w:rsidRDefault="007E6EA2" w:rsidP="007E6EA2">
            <w:r>
              <w:t>1-</w:t>
            </w:r>
            <w:r w:rsidRPr="00680065">
              <w:rPr>
                <w:b/>
              </w:rPr>
              <w:t>transport public a</w:t>
            </w:r>
            <w:r w:rsidR="00964D6A" w:rsidRPr="00680065">
              <w:rPr>
                <w:b/>
              </w:rPr>
              <w:t>vec passager</w:t>
            </w:r>
            <w:r w:rsidR="00964D6A" w:rsidRPr="00964D6A">
              <w:t>(s) payant(s)</w:t>
            </w:r>
          </w:p>
          <w:p w:rsidR="007E6EA2" w:rsidRPr="00964D6A" w:rsidRDefault="007E6EA2" w:rsidP="007E6EA2"/>
          <w:p w:rsidR="002C3BA1" w:rsidRDefault="00CB2E5E" w:rsidP="00964D6A">
            <w:r>
              <w:t xml:space="preserve">2- </w:t>
            </w:r>
            <w:r w:rsidR="00964D6A" w:rsidRPr="00680065">
              <w:rPr>
                <w:b/>
              </w:rPr>
              <w:t>Avec contrat à terme</w:t>
            </w:r>
            <w:r>
              <w:t xml:space="preserve"> </w:t>
            </w:r>
            <w:r w:rsidR="002C3BA1">
              <w:t>=</w:t>
            </w:r>
          </w:p>
          <w:p w:rsidR="002C3BA1" w:rsidRDefault="002C3BA1" w:rsidP="00964D6A">
            <w:r>
              <w:t>exemple vol publicitaire avec contrat</w:t>
            </w:r>
            <w:r w:rsidR="007E6EA2">
              <w:t xml:space="preserve"> (même sans passager !)</w:t>
            </w:r>
          </w:p>
          <w:p w:rsidR="007E6EA2" w:rsidRPr="00964D6A" w:rsidRDefault="007E6EA2" w:rsidP="00964D6A"/>
        </w:tc>
        <w:tc>
          <w:tcPr>
            <w:tcW w:w="3685" w:type="dxa"/>
          </w:tcPr>
          <w:p w:rsidR="00964D6A" w:rsidRDefault="00CB2E5E" w:rsidP="00964D6A">
            <w:r>
              <w:t>Déclarer qu’on a les capacités et moyens d’assumer les responsabilités (+ADD)</w:t>
            </w:r>
          </w:p>
          <w:p w:rsidR="007E6EA2" w:rsidRDefault="007E6EA2" w:rsidP="00964D6A">
            <w:r>
              <w:t>+</w:t>
            </w:r>
          </w:p>
          <w:p w:rsidR="007E6EA2" w:rsidRPr="00964D6A" w:rsidRDefault="007E6EA2" w:rsidP="00964D6A">
            <w:r>
              <w:t>Décrire l’exploitation selon plan proposé</w:t>
            </w:r>
          </w:p>
        </w:tc>
      </w:tr>
      <w:tr w:rsidR="00964D6A" w:rsidRPr="00964D6A" w:rsidTr="000513D5">
        <w:tc>
          <w:tcPr>
            <w:tcW w:w="392" w:type="dxa"/>
          </w:tcPr>
          <w:p w:rsidR="00964D6A" w:rsidRPr="00964D6A" w:rsidRDefault="00964D6A" w:rsidP="00735FAD">
            <w:r w:rsidRPr="00964D6A">
              <w:t>2</w:t>
            </w:r>
          </w:p>
        </w:tc>
        <w:tc>
          <w:tcPr>
            <w:tcW w:w="2693" w:type="dxa"/>
          </w:tcPr>
          <w:p w:rsidR="00964D6A" w:rsidRPr="000513D5" w:rsidRDefault="007E6EA2" w:rsidP="00735FAD">
            <w:pPr>
              <w:rPr>
                <w:b/>
              </w:rPr>
            </w:pPr>
            <w:r w:rsidRPr="000513D5">
              <w:rPr>
                <w:b/>
              </w:rPr>
              <w:t>Exploitation de ballons</w:t>
            </w:r>
            <w:r w:rsidR="00964D6A" w:rsidRPr="000513D5">
              <w:rPr>
                <w:b/>
              </w:rPr>
              <w:t xml:space="preserve"> spécialisée</w:t>
            </w:r>
          </w:p>
          <w:p w:rsidR="007E6EA2" w:rsidRDefault="007E6EA2" w:rsidP="00735FAD">
            <w:r>
              <w:t>Elle peut être :</w:t>
            </w:r>
          </w:p>
          <w:p w:rsidR="007E6EA2" w:rsidRDefault="007E6EA2" w:rsidP="00735FAD"/>
          <w:p w:rsidR="007E6EA2" w:rsidRDefault="007E6EA2" w:rsidP="00735FAD">
            <w:r>
              <w:t>commerciale</w:t>
            </w:r>
          </w:p>
          <w:p w:rsidR="007E6EA2" w:rsidRPr="00680065" w:rsidRDefault="007E6EA2" w:rsidP="00735FAD">
            <w:pPr>
              <w:rPr>
                <w:b/>
                <w:color w:val="00B0F0"/>
              </w:rPr>
            </w:pPr>
            <w:r w:rsidRPr="00680065">
              <w:rPr>
                <w:b/>
                <w:color w:val="00B0F0"/>
              </w:rPr>
              <w:t>ou</w:t>
            </w:r>
          </w:p>
          <w:p w:rsidR="007E6EA2" w:rsidRPr="00964D6A" w:rsidRDefault="007E6EA2" w:rsidP="00735FAD">
            <w:r>
              <w:t>non commerciale</w:t>
            </w:r>
          </w:p>
        </w:tc>
        <w:tc>
          <w:tcPr>
            <w:tcW w:w="3544" w:type="dxa"/>
            <w:gridSpan w:val="2"/>
          </w:tcPr>
          <w:p w:rsidR="00964D6A" w:rsidRPr="00964D6A" w:rsidRDefault="007E6EA2" w:rsidP="000513D5">
            <w:pPr>
              <w:pStyle w:val="Paragraphedeliste"/>
              <w:numPr>
                <w:ilvl w:val="0"/>
                <w:numId w:val="12"/>
              </w:numPr>
              <w:ind w:left="317" w:hanging="283"/>
            </w:pPr>
            <w:r>
              <w:t>l</w:t>
            </w:r>
            <w:r w:rsidR="00964D6A" w:rsidRPr="00964D6A">
              <w:t>argage de parachutistes, de delta</w:t>
            </w:r>
          </w:p>
          <w:p w:rsidR="007E6EA2" w:rsidRDefault="007E6EA2" w:rsidP="00964D6A">
            <w:r>
              <w:t>2- manifestations aériennes</w:t>
            </w:r>
            <w:r w:rsidR="009D1B2E">
              <w:t xml:space="preserve"> </w:t>
            </w:r>
            <w:r w:rsidR="009D1B2E" w:rsidRPr="009D1B2E">
              <w:rPr>
                <w:color w:val="00B0F0"/>
              </w:rPr>
              <w:t>*</w:t>
            </w:r>
          </w:p>
          <w:p w:rsidR="007E6EA2" w:rsidRDefault="007E6EA2" w:rsidP="00964D6A">
            <w:r>
              <w:t>3-  vols de compétition</w:t>
            </w:r>
          </w:p>
          <w:p w:rsidR="00964D6A" w:rsidRPr="00964D6A" w:rsidRDefault="00680065" w:rsidP="00680065">
            <w:r>
              <w:t>Toute a</w:t>
            </w:r>
            <w:r w:rsidR="00964D6A" w:rsidRPr="00964D6A">
              <w:t>utre</w:t>
            </w:r>
            <w:r w:rsidR="00CB2E5E">
              <w:t>(s)</w:t>
            </w:r>
            <w:r w:rsidR="00964D6A" w:rsidRPr="00964D6A">
              <w:t xml:space="preserve"> activité</w:t>
            </w:r>
            <w:r w:rsidR="00CB2E5E">
              <w:t>(s)</w:t>
            </w:r>
            <w:r w:rsidR="00964D6A" w:rsidRPr="00964D6A">
              <w:t xml:space="preserve"> </w:t>
            </w:r>
            <w:r w:rsidR="007E6EA2">
              <w:t>similaire</w:t>
            </w:r>
            <w:r w:rsidR="00CB2E5E">
              <w:t>(s)</w:t>
            </w:r>
            <w:r w:rsidR="00964D6A" w:rsidRPr="00964D6A">
              <w:t xml:space="preserve"> </w:t>
            </w:r>
            <w:r w:rsidR="007E6EA2">
              <w:t xml:space="preserve">déclarée </w:t>
            </w:r>
            <w:r w:rsidR="00964D6A" w:rsidRPr="00964D6A">
              <w:t>par la pilote</w:t>
            </w:r>
          </w:p>
        </w:tc>
        <w:tc>
          <w:tcPr>
            <w:tcW w:w="3685" w:type="dxa"/>
          </w:tcPr>
          <w:p w:rsidR="00964D6A" w:rsidRDefault="007E6EA2" w:rsidP="00964D6A">
            <w:r>
              <w:t>Idem</w:t>
            </w:r>
          </w:p>
          <w:p w:rsidR="007E6EA2" w:rsidRDefault="007E6EA2" w:rsidP="00964D6A"/>
          <w:p w:rsidR="007E6EA2" w:rsidRDefault="007E6EA2" w:rsidP="00964D6A">
            <w:r>
              <w:t>Idem</w:t>
            </w:r>
          </w:p>
          <w:p w:rsidR="007E6EA2" w:rsidRPr="00964D6A" w:rsidRDefault="007E6EA2" w:rsidP="00964D6A"/>
        </w:tc>
      </w:tr>
    </w:tbl>
    <w:p w:rsidR="00964D6A" w:rsidRDefault="009D1B2E" w:rsidP="009D1B2E">
      <w:pPr>
        <w:spacing w:after="0"/>
        <w:rPr>
          <w:color w:val="00B0F0"/>
          <w:sz w:val="28"/>
        </w:rPr>
      </w:pPr>
      <w:r w:rsidRPr="009D1B2E">
        <w:rPr>
          <w:color w:val="00B0F0"/>
          <w:sz w:val="32"/>
        </w:rPr>
        <w:t>*</w:t>
      </w:r>
      <w:r w:rsidRPr="009D1B2E">
        <w:rPr>
          <w:color w:val="00B0F0"/>
          <w:sz w:val="28"/>
        </w:rPr>
        <w:t>attention à l’interprétation de l’expression « manifestation aérienne »</w:t>
      </w:r>
    </w:p>
    <w:p w:rsidR="009D1B2E" w:rsidRDefault="009D1B2E" w:rsidP="009D1B2E">
      <w:pPr>
        <w:spacing w:after="0"/>
        <w:rPr>
          <w:color w:val="00B0F0"/>
          <w:sz w:val="28"/>
        </w:rPr>
      </w:pPr>
      <w:r>
        <w:rPr>
          <w:color w:val="00B0F0"/>
          <w:sz w:val="28"/>
        </w:rPr>
        <w:t>(Voir article 2 – Définitions)</w:t>
      </w:r>
    </w:p>
    <w:p w:rsidR="009D1B2E" w:rsidRPr="009D1B2E" w:rsidRDefault="009D1B2E" w:rsidP="009D1B2E">
      <w:pPr>
        <w:spacing w:after="0"/>
        <w:rPr>
          <w:color w:val="00B0F0"/>
          <w:sz w:val="32"/>
        </w:rPr>
      </w:pPr>
    </w:p>
    <w:p w:rsidR="001878E3" w:rsidRPr="001A1B05" w:rsidRDefault="00807EFB" w:rsidP="000516EE">
      <w:pPr>
        <w:pStyle w:val="Paragraphedeliste"/>
        <w:numPr>
          <w:ilvl w:val="0"/>
          <w:numId w:val="6"/>
        </w:numPr>
        <w:ind w:left="284"/>
        <w:rPr>
          <w:b/>
          <w:color w:val="1F497D" w:themeColor="text2"/>
          <w:u w:val="single"/>
        </w:rPr>
      </w:pPr>
      <w:r w:rsidRPr="001A1B05">
        <w:rPr>
          <w:b/>
          <w:color w:val="1F497D" w:themeColor="text2"/>
          <w:u w:val="single"/>
        </w:rPr>
        <w:t>J</w:t>
      </w:r>
      <w:r w:rsidR="000513D5">
        <w:rPr>
          <w:b/>
          <w:color w:val="1F497D" w:themeColor="text2"/>
          <w:u w:val="single"/>
        </w:rPr>
        <w:t>e suis actuellement</w:t>
      </w:r>
      <w:r w:rsidRPr="001A1B05">
        <w:rPr>
          <w:b/>
          <w:color w:val="1F497D" w:themeColor="text2"/>
          <w:u w:val="single"/>
        </w:rPr>
        <w:t xml:space="preserve"> exploitant avec CTA …</w:t>
      </w:r>
    </w:p>
    <w:p w:rsidR="00807EFB" w:rsidRDefault="00807EFB" w:rsidP="000513D5">
      <w:pPr>
        <w:spacing w:after="0"/>
        <w:ind w:firstLine="284"/>
      </w:pPr>
      <w:r>
        <w:t>Mon manuel d’exploitation actuel est reconnu jusqu’au 8 octobre 2019</w:t>
      </w:r>
      <w:r w:rsidR="009D1B2E">
        <w:tab/>
      </w:r>
      <w:r w:rsidR="00680065">
        <w:t xml:space="preserve"> = OUI</w:t>
      </w:r>
    </w:p>
    <w:p w:rsidR="00807EFB" w:rsidRDefault="00807EFB" w:rsidP="000513D5">
      <w:pPr>
        <w:spacing w:after="0"/>
        <w:ind w:firstLine="284"/>
      </w:pPr>
      <w:r>
        <w:lastRenderedPageBreak/>
        <w:t xml:space="preserve">Mais je dois le reformuler selon le plan demandé par EASA / DSAC d’ici le </w:t>
      </w:r>
      <w:r w:rsidRPr="009D1B2E">
        <w:rPr>
          <w:u w:val="single"/>
        </w:rPr>
        <w:t>8 octobre 2019</w:t>
      </w:r>
      <w:r w:rsidR="00680065">
        <w:t xml:space="preserve"> </w:t>
      </w:r>
      <w:r w:rsidR="009D1B2E">
        <w:tab/>
      </w:r>
      <w:r w:rsidR="00680065">
        <w:t>= OUI</w:t>
      </w:r>
    </w:p>
    <w:p w:rsidR="000513D5" w:rsidRDefault="000513D5" w:rsidP="000513D5">
      <w:pPr>
        <w:spacing w:after="0"/>
        <w:ind w:firstLine="284"/>
      </w:pPr>
    </w:p>
    <w:p w:rsidR="000513D5" w:rsidRDefault="000513D5" w:rsidP="000513D5">
      <w:pPr>
        <w:spacing w:after="0"/>
        <w:ind w:firstLine="284"/>
      </w:pPr>
    </w:p>
    <w:p w:rsidR="00807EFB" w:rsidRPr="001A1B05" w:rsidRDefault="00807EFB" w:rsidP="000513D5">
      <w:pPr>
        <w:pStyle w:val="Paragraphedeliste"/>
        <w:numPr>
          <w:ilvl w:val="0"/>
          <w:numId w:val="6"/>
        </w:numPr>
        <w:spacing w:after="0"/>
        <w:ind w:left="284"/>
        <w:rPr>
          <w:b/>
          <w:color w:val="1F497D" w:themeColor="text2"/>
          <w:u w:val="single"/>
        </w:rPr>
      </w:pPr>
      <w:r w:rsidRPr="001A1B05">
        <w:rPr>
          <w:b/>
          <w:color w:val="1F497D" w:themeColor="text2"/>
          <w:u w:val="single"/>
        </w:rPr>
        <w:t>J</w:t>
      </w:r>
      <w:r w:rsidR="000513D5">
        <w:rPr>
          <w:b/>
          <w:color w:val="1F497D" w:themeColor="text2"/>
          <w:u w:val="single"/>
        </w:rPr>
        <w:t>e suis actuellement</w:t>
      </w:r>
      <w:r w:rsidRPr="001A1B05">
        <w:rPr>
          <w:b/>
          <w:color w:val="1F497D" w:themeColor="text2"/>
          <w:u w:val="single"/>
        </w:rPr>
        <w:t xml:space="preserve"> pilote « loisir » et je souhaite rester pilote « loisir » </w:t>
      </w:r>
    </w:p>
    <w:p w:rsidR="00807EFB" w:rsidRDefault="00807EFB" w:rsidP="000513D5">
      <w:pPr>
        <w:pStyle w:val="Paragraphedeliste"/>
        <w:numPr>
          <w:ilvl w:val="0"/>
          <w:numId w:val="8"/>
        </w:numPr>
        <w:spacing w:after="0"/>
      </w:pPr>
      <w:r>
        <w:t xml:space="preserve">Quel type de vols puis-je </w:t>
      </w:r>
      <w:r w:rsidR="000516EE">
        <w:t>réaliser</w:t>
      </w:r>
      <w:r>
        <w:t xml:space="preserve"> comme avant ?</w:t>
      </w:r>
    </w:p>
    <w:p w:rsidR="002B7C40" w:rsidRDefault="002B7C40" w:rsidP="000513D5">
      <w:pPr>
        <w:pStyle w:val="Paragraphedeliste"/>
        <w:numPr>
          <w:ilvl w:val="0"/>
          <w:numId w:val="9"/>
        </w:numPr>
        <w:spacing w:after="0"/>
      </w:pPr>
      <w:r w:rsidRPr="000513D5">
        <w:rPr>
          <w:u w:val="single"/>
        </w:rPr>
        <w:t>Vol libre</w:t>
      </w:r>
      <w:r>
        <w:t xml:space="preserve"> avec équipiers, famille, invités, … sans contrepartie ?</w:t>
      </w:r>
      <w:r w:rsidR="009D1B2E">
        <w:tab/>
        <w:t>=</w:t>
      </w:r>
      <w:r w:rsidR="009D1B2E">
        <w:tab/>
        <w:t>OUI</w:t>
      </w:r>
    </w:p>
    <w:p w:rsidR="002B7C40" w:rsidRDefault="002B7C40" w:rsidP="000513D5">
      <w:pPr>
        <w:pStyle w:val="Paragraphedeliste"/>
        <w:numPr>
          <w:ilvl w:val="0"/>
          <w:numId w:val="9"/>
        </w:numPr>
        <w:spacing w:after="0"/>
      </w:pPr>
      <w:r w:rsidRPr="009D1B2E">
        <w:rPr>
          <w:u w:val="single"/>
        </w:rPr>
        <w:t>Vol libre à frais partagés</w:t>
      </w:r>
      <w:r>
        <w:t> ?</w:t>
      </w:r>
      <w:r w:rsidR="002C3BA1">
        <w:t xml:space="preserve">  </w:t>
      </w:r>
      <w:r w:rsidR="009D1B2E">
        <w:tab/>
      </w:r>
      <w:r w:rsidR="002C3BA1">
        <w:tab/>
        <w:t>&gt;</w:t>
      </w:r>
      <w:r w:rsidR="002C3BA1">
        <w:tab/>
        <w:t>(sujet développé plus bas)</w:t>
      </w:r>
    </w:p>
    <w:p w:rsidR="00680065" w:rsidRDefault="009D1B2E" w:rsidP="009D1B2E">
      <w:pPr>
        <w:spacing w:after="0"/>
        <w:ind w:left="1080"/>
      </w:pPr>
      <w:r w:rsidRPr="00735FAD">
        <w:rPr>
          <w:highlight w:val="cyan"/>
        </w:rPr>
        <w:t>(</w:t>
      </w:r>
      <w:proofErr w:type="gramStart"/>
      <w:r w:rsidRPr="00735FAD">
        <w:rPr>
          <w:highlight w:val="cyan"/>
        </w:rPr>
        <w:t>voir</w:t>
      </w:r>
      <w:proofErr w:type="gramEnd"/>
      <w:r w:rsidRPr="00735FAD">
        <w:rPr>
          <w:highlight w:val="cyan"/>
        </w:rPr>
        <w:t xml:space="preserve"> </w:t>
      </w:r>
      <w:proofErr w:type="spellStart"/>
      <w:r w:rsidR="00735FAD" w:rsidRPr="00735FAD">
        <w:rPr>
          <w:highlight w:val="cyan"/>
        </w:rPr>
        <w:t>Règl</w:t>
      </w:r>
      <w:proofErr w:type="spellEnd"/>
      <w:r w:rsidR="00735FAD" w:rsidRPr="00735FAD">
        <w:rPr>
          <w:highlight w:val="cyan"/>
        </w:rPr>
        <w:t xml:space="preserve"> 2018/395 - </w:t>
      </w:r>
      <w:r w:rsidRPr="00735FAD">
        <w:rPr>
          <w:highlight w:val="cyan"/>
        </w:rPr>
        <w:t>Article 3/2.a)</w:t>
      </w:r>
      <w:r w:rsidR="003D6EBD">
        <w:tab/>
      </w:r>
      <w:r w:rsidR="003D6EBD">
        <w:tab/>
      </w:r>
    </w:p>
    <w:p w:rsidR="00680065" w:rsidRDefault="00680065" w:rsidP="00680065">
      <w:pPr>
        <w:spacing w:after="0"/>
      </w:pPr>
    </w:p>
    <w:p w:rsidR="000513D5" w:rsidRDefault="000513D5" w:rsidP="000513D5">
      <w:pPr>
        <w:pStyle w:val="Paragraphedeliste"/>
        <w:spacing w:after="0"/>
        <w:ind w:left="1080"/>
      </w:pPr>
    </w:p>
    <w:p w:rsidR="000513D5" w:rsidRPr="000513D5" w:rsidRDefault="002B7C40" w:rsidP="000513D5">
      <w:pPr>
        <w:pStyle w:val="Paragraphedeliste"/>
        <w:numPr>
          <w:ilvl w:val="0"/>
          <w:numId w:val="9"/>
        </w:numPr>
        <w:spacing w:after="0"/>
      </w:pPr>
      <w:r w:rsidRPr="003D6EBD">
        <w:rPr>
          <w:u w:val="single"/>
        </w:rPr>
        <w:t>Comment calculer le coût du vol</w:t>
      </w:r>
      <w:r>
        <w:t> ?</w:t>
      </w:r>
      <w:r w:rsidR="000513D5">
        <w:tab/>
        <w:t>=</w:t>
      </w:r>
      <w:r w:rsidR="004A3CE7">
        <w:t xml:space="preserve"> </w:t>
      </w:r>
      <w:r w:rsidR="000513D5">
        <w:tab/>
      </w:r>
      <w:r w:rsidR="004A3CE7" w:rsidRPr="000513D5">
        <w:rPr>
          <w:u w:val="single"/>
        </w:rPr>
        <w:t xml:space="preserve">coût direct du vol + </w:t>
      </w:r>
      <w:r w:rsidR="000513D5" w:rsidRPr="000513D5">
        <w:rPr>
          <w:u w:val="single"/>
        </w:rPr>
        <w:t xml:space="preserve">partie </w:t>
      </w:r>
    </w:p>
    <w:p w:rsidR="002B7C40" w:rsidRDefault="000513D5" w:rsidP="000513D5">
      <w:pPr>
        <w:spacing w:after="0"/>
        <w:ind w:left="4248" w:firstLine="708"/>
      </w:pPr>
      <w:r w:rsidRPr="000513D5">
        <w:rPr>
          <w:u w:val="single"/>
        </w:rPr>
        <w:t xml:space="preserve">proportionnelle du coût </w:t>
      </w:r>
      <w:r w:rsidR="004A3CE7" w:rsidRPr="000513D5">
        <w:rPr>
          <w:u w:val="single"/>
        </w:rPr>
        <w:t>annuel du ballon</w:t>
      </w:r>
    </w:p>
    <w:p w:rsidR="004A3CE7" w:rsidRDefault="004A3CE7" w:rsidP="000513D5">
      <w:pPr>
        <w:pStyle w:val="Paragraphedeliste"/>
        <w:spacing w:after="0"/>
        <w:ind w:left="5328" w:firstLine="336"/>
      </w:pPr>
      <w:r>
        <w:t>(Voir définitions respectives)</w:t>
      </w:r>
    </w:p>
    <w:p w:rsidR="00735FAD" w:rsidRDefault="002B7C40" w:rsidP="000513D5">
      <w:pPr>
        <w:pStyle w:val="Paragraphedeliste"/>
        <w:numPr>
          <w:ilvl w:val="0"/>
          <w:numId w:val="9"/>
        </w:numPr>
        <w:spacing w:after="0"/>
      </w:pPr>
      <w:r w:rsidRPr="003D6EBD">
        <w:rPr>
          <w:u w:val="single"/>
        </w:rPr>
        <w:t xml:space="preserve">Coût direct </w:t>
      </w:r>
      <w:r w:rsidR="000513D5" w:rsidRPr="003D6EBD">
        <w:rPr>
          <w:u w:val="single"/>
        </w:rPr>
        <w:t>du vol</w:t>
      </w:r>
      <w:r w:rsidR="000513D5">
        <w:t xml:space="preserve"> </w:t>
      </w:r>
      <w:r>
        <w:t>= ?</w:t>
      </w:r>
    </w:p>
    <w:p w:rsidR="00735FAD" w:rsidRPr="00735FAD" w:rsidRDefault="00735FAD" w:rsidP="00735FAD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rPr>
          <w:rFonts w:ascii="Arial" w:eastAsia="Times New Roman" w:hAnsi="Arial" w:cs="Arial"/>
          <w:color w:val="212121"/>
          <w:sz w:val="20"/>
          <w:szCs w:val="24"/>
          <w:lang w:eastAsia="fr-FR"/>
        </w:rPr>
      </w:pPr>
      <w:proofErr w:type="gramStart"/>
      <w:r>
        <w:rPr>
          <w:rFonts w:ascii="Arial" w:eastAsia="Times New Roman" w:hAnsi="Arial" w:cs="Arial"/>
          <w:b/>
          <w:color w:val="212121"/>
          <w:sz w:val="20"/>
          <w:szCs w:val="24"/>
          <w:highlight w:val="green"/>
          <w:lang w:eastAsia="fr-FR"/>
        </w:rPr>
        <w:t>(</w:t>
      </w:r>
      <w:r w:rsidRPr="00735FAD">
        <w:rPr>
          <w:rFonts w:ascii="Arial" w:eastAsia="Times New Roman" w:hAnsi="Arial" w:cs="Arial"/>
          <w:color w:val="212121"/>
          <w:sz w:val="20"/>
          <w:szCs w:val="24"/>
          <w:highlight w:val="green"/>
          <w:lang w:eastAsia="fr-FR"/>
        </w:rPr>
        <w:t>voir</w:t>
      </w:r>
      <w:proofErr w:type="gramEnd"/>
      <w:r w:rsidRPr="00735FAD">
        <w:rPr>
          <w:rFonts w:ascii="Arial" w:eastAsia="Times New Roman" w:hAnsi="Arial" w:cs="Arial"/>
          <w:color w:val="212121"/>
          <w:sz w:val="20"/>
          <w:szCs w:val="24"/>
          <w:highlight w:val="green"/>
          <w:lang w:eastAsia="fr-FR"/>
        </w:rPr>
        <w:t xml:space="preserve"> Balloon Rule book</w:t>
      </w:r>
      <w:r>
        <w:rPr>
          <w:rFonts w:ascii="Arial" w:eastAsia="Times New Roman" w:hAnsi="Arial" w:cs="Arial"/>
          <w:b/>
          <w:color w:val="212121"/>
          <w:sz w:val="20"/>
          <w:szCs w:val="24"/>
          <w:highlight w:val="green"/>
          <w:lang w:eastAsia="fr-FR"/>
        </w:rPr>
        <w:t xml:space="preserve"> / </w:t>
      </w:r>
      <w:r w:rsidRPr="00735FAD">
        <w:rPr>
          <w:rFonts w:ascii="Arial" w:eastAsia="Times New Roman" w:hAnsi="Arial" w:cs="Arial"/>
          <w:b/>
          <w:color w:val="212121"/>
          <w:sz w:val="20"/>
          <w:szCs w:val="24"/>
          <w:highlight w:val="green"/>
          <w:lang w:eastAsia="fr-FR"/>
        </w:rPr>
        <w:t>GM1, article 3.2) a); b) Opérations aériennes</w:t>
      </w:r>
    </w:p>
    <w:p w:rsidR="000513D5" w:rsidRDefault="000513D5" w:rsidP="000513D5">
      <w:pPr>
        <w:pStyle w:val="Paragraphedeliste"/>
        <w:spacing w:after="0"/>
        <w:ind w:left="1080"/>
      </w:pPr>
      <w:r>
        <w:t xml:space="preserve">Critères de calcul par type de ballon ? </w:t>
      </w:r>
      <w:proofErr w:type="gramStart"/>
      <w:r>
        <w:t>ou</w:t>
      </w:r>
      <w:proofErr w:type="gramEnd"/>
      <w:r>
        <w:t xml:space="preserve"> critères uniformes ?</w:t>
      </w:r>
    </w:p>
    <w:p w:rsidR="00680065" w:rsidRPr="00680065" w:rsidRDefault="00680065" w:rsidP="000513D5">
      <w:pPr>
        <w:pStyle w:val="Paragraphedeliste"/>
        <w:spacing w:after="0"/>
        <w:ind w:left="1080"/>
        <w:rPr>
          <w:color w:val="00B0F0"/>
        </w:rPr>
      </w:pPr>
      <w:r>
        <w:t xml:space="preserve">Proposer des montants : </w:t>
      </w:r>
      <w:r w:rsidRPr="00680065">
        <w:rPr>
          <w:color w:val="00B0F0"/>
        </w:rPr>
        <w:t>……………………………………</w:t>
      </w:r>
      <w:r>
        <w:rPr>
          <w:color w:val="00B0F0"/>
        </w:rPr>
        <w:t>…………..</w:t>
      </w:r>
      <w:r w:rsidRPr="00680065">
        <w:rPr>
          <w:color w:val="00B0F0"/>
        </w:rPr>
        <w:t>…..</w:t>
      </w:r>
      <w:r>
        <w:rPr>
          <w:color w:val="00B0F0"/>
        </w:rPr>
        <w:t> ?</w:t>
      </w:r>
    </w:p>
    <w:p w:rsidR="000513D5" w:rsidRPr="00680065" w:rsidRDefault="000513D5" w:rsidP="005B2441">
      <w:pPr>
        <w:pStyle w:val="Paragraphedeliste"/>
        <w:ind w:left="1080"/>
        <w:rPr>
          <w:color w:val="00B0F0"/>
        </w:rPr>
      </w:pPr>
    </w:p>
    <w:p w:rsidR="002B7C40" w:rsidRDefault="004A3CE7" w:rsidP="005B2441">
      <w:pPr>
        <w:pStyle w:val="Paragraphedeliste"/>
        <w:ind w:left="1080"/>
      </w:pPr>
      <w:r>
        <w:tab/>
      </w:r>
    </w:p>
    <w:p w:rsidR="002B7C40" w:rsidRDefault="002C3BA1" w:rsidP="002B7C40">
      <w:pPr>
        <w:pStyle w:val="Paragraphedeliste"/>
        <w:numPr>
          <w:ilvl w:val="0"/>
          <w:numId w:val="9"/>
        </w:numPr>
      </w:pPr>
      <w:r w:rsidRPr="003D6EBD">
        <w:rPr>
          <w:u w:val="single"/>
        </w:rPr>
        <w:t>Partie proportionnelle</w:t>
      </w:r>
      <w:r w:rsidR="00964D6A" w:rsidRPr="003D6EBD">
        <w:rPr>
          <w:u w:val="single"/>
        </w:rPr>
        <w:t xml:space="preserve"> du coût annuel</w:t>
      </w:r>
      <w:r w:rsidR="00964D6A">
        <w:t xml:space="preserve"> =</w:t>
      </w:r>
      <w:r w:rsidR="000516EE">
        <w:t> ?</w:t>
      </w:r>
    </w:p>
    <w:p w:rsidR="005B2441" w:rsidRPr="00735FAD" w:rsidRDefault="00735FAD" w:rsidP="00735FAD">
      <w:pPr>
        <w:ind w:left="1080"/>
      </w:pPr>
      <w:proofErr w:type="gramStart"/>
      <w:r w:rsidRPr="00735FAD">
        <w:rPr>
          <w:highlight w:val="green"/>
        </w:rPr>
        <w:t>(voir</w:t>
      </w:r>
      <w:proofErr w:type="gramEnd"/>
      <w:r w:rsidRPr="00735FAD">
        <w:rPr>
          <w:highlight w:val="green"/>
        </w:rPr>
        <w:t xml:space="preserve"> Balloon Rule Book / </w:t>
      </w:r>
      <w:r w:rsidRPr="00735FAD">
        <w:rPr>
          <w:rFonts w:ascii="Arial" w:eastAsia="Times New Roman" w:hAnsi="Arial" w:cs="Arial"/>
          <w:b/>
          <w:color w:val="212121"/>
          <w:highlight w:val="green"/>
          <w:lang w:eastAsia="fr-FR"/>
        </w:rPr>
        <w:t>GM2, article 3.2) a); b) Opérations aériennes</w:t>
      </w:r>
    </w:p>
    <w:p w:rsidR="000513D5" w:rsidRDefault="004A3CE7" w:rsidP="000513D5">
      <w:pPr>
        <w:pStyle w:val="Paragraphedeliste"/>
        <w:ind w:left="1080"/>
      </w:pPr>
      <w:r>
        <w:t>L’acquisition/amortissement du ballon fait-elle partie du coût du fonctionnement annuel ?</w:t>
      </w:r>
    </w:p>
    <w:p w:rsidR="000513D5" w:rsidRDefault="00680065" w:rsidP="000513D5">
      <w:pPr>
        <w:pStyle w:val="Paragraphedeliste"/>
        <w:ind w:left="1080"/>
        <w:rPr>
          <w:color w:val="00B0F0"/>
        </w:rPr>
      </w:pPr>
      <w:r>
        <w:t xml:space="preserve">Proposer des montants : </w:t>
      </w:r>
      <w:r w:rsidRPr="00680065">
        <w:rPr>
          <w:color w:val="00B0F0"/>
        </w:rPr>
        <w:t>……………………………………</w:t>
      </w:r>
      <w:r>
        <w:rPr>
          <w:color w:val="00B0F0"/>
        </w:rPr>
        <w:t>…………..</w:t>
      </w:r>
      <w:r w:rsidRPr="00680065">
        <w:rPr>
          <w:color w:val="00B0F0"/>
        </w:rPr>
        <w:t>…..</w:t>
      </w:r>
      <w:r>
        <w:rPr>
          <w:color w:val="00B0F0"/>
        </w:rPr>
        <w:t> ?</w:t>
      </w:r>
    </w:p>
    <w:p w:rsidR="00680065" w:rsidRDefault="00680065" w:rsidP="000513D5">
      <w:pPr>
        <w:pStyle w:val="Paragraphedeliste"/>
        <w:ind w:left="1080"/>
        <w:rPr>
          <w:color w:val="00B0F0"/>
        </w:rPr>
      </w:pPr>
    </w:p>
    <w:p w:rsidR="00680065" w:rsidRDefault="00680065" w:rsidP="000513D5">
      <w:pPr>
        <w:pStyle w:val="Paragraphedeliste"/>
        <w:ind w:left="1080"/>
      </w:pPr>
    </w:p>
    <w:p w:rsidR="00680065" w:rsidRDefault="002B7C40" w:rsidP="002B7C40">
      <w:pPr>
        <w:pStyle w:val="Paragraphedeliste"/>
        <w:numPr>
          <w:ilvl w:val="0"/>
          <w:numId w:val="9"/>
        </w:numPr>
      </w:pPr>
      <w:r w:rsidRPr="003D6EBD">
        <w:rPr>
          <w:u w:val="single"/>
        </w:rPr>
        <w:t xml:space="preserve">Qui valide le </w:t>
      </w:r>
      <w:r w:rsidR="001A1B05" w:rsidRPr="003D6EBD">
        <w:rPr>
          <w:u w:val="single"/>
        </w:rPr>
        <w:t>montant</w:t>
      </w:r>
      <w:r w:rsidR="001A1B05">
        <w:t xml:space="preserve">  = </w:t>
      </w:r>
      <w:r w:rsidR="000516EE">
        <w:t>?</w:t>
      </w:r>
      <w:r w:rsidR="001A1B05">
        <w:t xml:space="preserve"> </w:t>
      </w:r>
      <w:r w:rsidR="004A3CE7">
        <w:t xml:space="preserve"> </w:t>
      </w:r>
      <w:r w:rsidR="004A3CE7">
        <w:tab/>
      </w:r>
      <w:r w:rsidR="004A3CE7">
        <w:tab/>
      </w:r>
    </w:p>
    <w:p w:rsidR="00677E5A" w:rsidRDefault="004A3CE7" w:rsidP="00677E5A">
      <w:pPr>
        <w:pStyle w:val="Paragraphedeliste"/>
        <w:numPr>
          <w:ilvl w:val="0"/>
          <w:numId w:val="17"/>
        </w:numPr>
      </w:pPr>
      <w:r>
        <w:t>j’</w:t>
      </w:r>
      <w:r w:rsidR="00680065">
        <w:t xml:space="preserve">ai lu que </w:t>
      </w:r>
      <w:r>
        <w:t>l’autorité de l’état membre </w:t>
      </w:r>
      <w:r w:rsidR="00677E5A">
        <w:t>précise</w:t>
      </w:r>
      <w:r w:rsidR="00680065">
        <w:t xml:space="preserve"> le montant </w:t>
      </w:r>
      <w:r w:rsidR="00677E5A">
        <w:t>maximal pour qu’un vol de compétition ne soit pas considéré comme une exploitation commerciale !</w:t>
      </w:r>
    </w:p>
    <w:p w:rsidR="00677E5A" w:rsidRDefault="00677E5A" w:rsidP="00677E5A">
      <w:pPr>
        <w:pStyle w:val="Paragraphedeliste"/>
        <w:numPr>
          <w:ilvl w:val="0"/>
          <w:numId w:val="17"/>
        </w:numPr>
      </w:pPr>
      <w:r>
        <w:t>Est-ce  pareil pour l’appréciation des montants pour les vols à frais partagés ?!</w:t>
      </w:r>
    </w:p>
    <w:p w:rsidR="002B7C40" w:rsidRDefault="00677E5A" w:rsidP="00677E5A">
      <w:pPr>
        <w:pStyle w:val="Paragraphedeliste"/>
        <w:numPr>
          <w:ilvl w:val="0"/>
          <w:numId w:val="17"/>
        </w:numPr>
      </w:pPr>
      <w:r>
        <w:t>Est-ce pareil pour l’appréciation de l’activité marginale ?</w:t>
      </w:r>
      <w:r w:rsidR="004A3CE7">
        <w:t>!</w:t>
      </w:r>
    </w:p>
    <w:p w:rsidR="000513D5" w:rsidRDefault="000513D5" w:rsidP="000513D5">
      <w:pPr>
        <w:pStyle w:val="Paragraphedeliste"/>
        <w:ind w:left="1080"/>
      </w:pPr>
    </w:p>
    <w:p w:rsidR="004A3CE7" w:rsidRDefault="004A3CE7" w:rsidP="002B7C40">
      <w:pPr>
        <w:pStyle w:val="Paragraphedeliste"/>
        <w:numPr>
          <w:ilvl w:val="0"/>
          <w:numId w:val="9"/>
        </w:numPr>
      </w:pPr>
      <w:r w:rsidRPr="003D6EBD">
        <w:rPr>
          <w:u w:val="single"/>
        </w:rPr>
        <w:t>Peut-on évaluer l’investissement personnel du pilote</w:t>
      </w:r>
      <w:r>
        <w:t> ?</w:t>
      </w:r>
      <w:r w:rsidR="000513D5">
        <w:t xml:space="preserve"> (matériel </w:t>
      </w:r>
      <w:r>
        <w:t xml:space="preserve"> = acquisition du ballon, acquisition du véhicule tracteur ?</w:t>
      </w:r>
      <w:r w:rsidR="005B2441">
        <w:t>)</w:t>
      </w:r>
    </w:p>
    <w:p w:rsidR="004A3CE7" w:rsidRDefault="004A3CE7" w:rsidP="004A3CE7">
      <w:pPr>
        <w:pStyle w:val="Paragraphedeliste"/>
        <w:ind w:left="1080"/>
      </w:pPr>
    </w:p>
    <w:p w:rsidR="00677E5A" w:rsidRDefault="00677E5A" w:rsidP="004A3CE7">
      <w:pPr>
        <w:pStyle w:val="Paragraphedeliste"/>
        <w:ind w:left="1080"/>
      </w:pPr>
    </w:p>
    <w:p w:rsidR="000513D5" w:rsidRDefault="002B7C40" w:rsidP="000513D5">
      <w:pPr>
        <w:pStyle w:val="Paragraphedeliste"/>
        <w:numPr>
          <w:ilvl w:val="0"/>
          <w:numId w:val="9"/>
        </w:numPr>
      </w:pPr>
      <w:r w:rsidRPr="000513D5">
        <w:rPr>
          <w:u w:val="single"/>
        </w:rPr>
        <w:t>Vol à titre payant</w:t>
      </w:r>
      <w:r w:rsidR="000516EE">
        <w:t> : Quel est le maximum  de vols payants  /</w:t>
      </w:r>
      <w:r w:rsidR="008B5697">
        <w:t xml:space="preserve"> </w:t>
      </w:r>
      <w:r w:rsidR="000516EE">
        <w:t>année ?</w:t>
      </w:r>
    </w:p>
    <w:p w:rsidR="000513D5" w:rsidRDefault="000513D5" w:rsidP="000513D5">
      <w:pPr>
        <w:pStyle w:val="Paragraphedeliste"/>
      </w:pPr>
    </w:p>
    <w:p w:rsidR="000513D5" w:rsidRDefault="000513D5" w:rsidP="000513D5">
      <w:pPr>
        <w:pStyle w:val="Paragraphedeliste"/>
      </w:pPr>
    </w:p>
    <w:p w:rsidR="005B2441" w:rsidRDefault="004A3CE7" w:rsidP="000513D5">
      <w:pPr>
        <w:pStyle w:val="Paragraphedeliste"/>
        <w:numPr>
          <w:ilvl w:val="0"/>
          <w:numId w:val="9"/>
        </w:numPr>
      </w:pPr>
      <w:r w:rsidRPr="003D6EBD">
        <w:rPr>
          <w:u w:val="single"/>
        </w:rPr>
        <w:t xml:space="preserve">j’ai lu 8%  </w:t>
      </w:r>
      <w:r w:rsidR="003D6EBD">
        <w:rPr>
          <w:u w:val="single"/>
        </w:rPr>
        <w:t>pour</w:t>
      </w:r>
      <w:r w:rsidRPr="003D6EBD">
        <w:rPr>
          <w:u w:val="single"/>
        </w:rPr>
        <w:t xml:space="preserve"> les activités  avion</w:t>
      </w:r>
    </w:p>
    <w:p w:rsidR="005B2441" w:rsidRDefault="004A3CE7" w:rsidP="003E1ACE">
      <w:pPr>
        <w:pStyle w:val="Paragraphedeliste"/>
        <w:numPr>
          <w:ilvl w:val="0"/>
          <w:numId w:val="15"/>
        </w:numPr>
      </w:pPr>
      <w:r>
        <w:t>C’est 8% de l’activité de l’exploitant ?</w:t>
      </w:r>
    </w:p>
    <w:p w:rsidR="004A3CE7" w:rsidRDefault="004A3CE7" w:rsidP="003E1ACE">
      <w:pPr>
        <w:pStyle w:val="Paragraphedeliste"/>
        <w:numPr>
          <w:ilvl w:val="0"/>
          <w:numId w:val="15"/>
        </w:numPr>
      </w:pPr>
      <w:r>
        <w:t>en nombre de vols ? – (décollages / atterrissages ?)</w:t>
      </w:r>
    </w:p>
    <w:p w:rsidR="005B2441" w:rsidRDefault="005B2441" w:rsidP="005B2441">
      <w:pPr>
        <w:pStyle w:val="Paragraphedeliste"/>
        <w:ind w:left="372" w:firstLine="708"/>
      </w:pPr>
    </w:p>
    <w:p w:rsidR="005B2441" w:rsidRDefault="005B2441" w:rsidP="005B2441">
      <w:pPr>
        <w:pStyle w:val="Paragraphedeliste"/>
        <w:ind w:left="372" w:firstLine="708"/>
      </w:pPr>
    </w:p>
    <w:p w:rsidR="001A1B05" w:rsidRPr="001A1B05" w:rsidRDefault="001A1B05" w:rsidP="001A1B05">
      <w:pPr>
        <w:pStyle w:val="Paragraphedeliste"/>
        <w:numPr>
          <w:ilvl w:val="0"/>
          <w:numId w:val="7"/>
        </w:numPr>
        <w:ind w:hanging="862"/>
        <w:rPr>
          <w:b/>
          <w:color w:val="1F497D" w:themeColor="text2"/>
          <w:u w:val="single"/>
        </w:rPr>
      </w:pPr>
      <w:r w:rsidRPr="001A1B05">
        <w:rPr>
          <w:b/>
          <w:color w:val="1F497D" w:themeColor="text2"/>
          <w:u w:val="single"/>
        </w:rPr>
        <w:t>J</w:t>
      </w:r>
      <w:r w:rsidR="003E1ACE">
        <w:rPr>
          <w:b/>
          <w:color w:val="1F497D" w:themeColor="text2"/>
          <w:u w:val="single"/>
        </w:rPr>
        <w:t>e suis</w:t>
      </w:r>
      <w:r w:rsidRPr="001A1B05">
        <w:rPr>
          <w:b/>
          <w:color w:val="1F497D" w:themeColor="text2"/>
          <w:u w:val="single"/>
        </w:rPr>
        <w:t xml:space="preserve"> pilote « loisir » et je souhaite devenir pilote commercial </w:t>
      </w:r>
    </w:p>
    <w:p w:rsidR="001A1B05" w:rsidRDefault="003E1ACE" w:rsidP="001A1B05">
      <w:pPr>
        <w:pStyle w:val="Paragraphedeliste"/>
        <w:numPr>
          <w:ilvl w:val="0"/>
          <w:numId w:val="3"/>
        </w:numPr>
      </w:pPr>
      <w:r>
        <w:t>Puis-je participer à un rassemblement de ballons en tant que pilote de loisir ?</w:t>
      </w:r>
      <w:r w:rsidR="003D6EBD">
        <w:tab/>
        <w:t>OUI</w:t>
      </w:r>
      <w:r w:rsidR="003D6EBD">
        <w:tab/>
        <w:t>NON</w:t>
      </w:r>
    </w:p>
    <w:p w:rsidR="003E1ACE" w:rsidRDefault="003E1ACE" w:rsidP="001A1B05">
      <w:pPr>
        <w:pStyle w:val="Paragraphedeliste"/>
        <w:numPr>
          <w:ilvl w:val="0"/>
          <w:numId w:val="3"/>
        </w:numPr>
      </w:pPr>
      <w:r>
        <w:t>Ou dois-je être exploitant commercial sous contrat avec l’organisateur ?</w:t>
      </w:r>
      <w:r w:rsidR="003D6EBD">
        <w:tab/>
        <w:t>OUI</w:t>
      </w:r>
      <w:r w:rsidR="003D6EBD">
        <w:tab/>
        <w:t>NON</w:t>
      </w:r>
    </w:p>
    <w:p w:rsidR="001A1B05" w:rsidRDefault="001A1B05" w:rsidP="001A1B05">
      <w:pPr>
        <w:pStyle w:val="Paragraphedeliste"/>
        <w:numPr>
          <w:ilvl w:val="0"/>
          <w:numId w:val="3"/>
        </w:numPr>
      </w:pPr>
      <w:r>
        <w:lastRenderedPageBreak/>
        <w:t>En meeting, l’organisateur peut-il me confier des passagers payants ?</w:t>
      </w:r>
      <w:r w:rsidR="003D6EBD">
        <w:tab/>
      </w:r>
      <w:r w:rsidR="003D6EBD">
        <w:tab/>
        <w:t>OUI</w:t>
      </w:r>
      <w:r w:rsidR="003D6EBD">
        <w:tab/>
        <w:t>NON</w:t>
      </w:r>
    </w:p>
    <w:p w:rsidR="001A1B05" w:rsidRDefault="001A1B05" w:rsidP="001A1B05">
      <w:pPr>
        <w:pStyle w:val="Paragraphedeliste"/>
        <w:numPr>
          <w:ilvl w:val="0"/>
          <w:numId w:val="3"/>
        </w:numPr>
      </w:pPr>
      <w:r>
        <w:t xml:space="preserve">En meeting, l’organisateur peut-il me confier des passagers non payants ?  équipiers, bénévoles de </w:t>
      </w:r>
      <w:r w:rsidR="00E97F2A">
        <w:t>l’association</w:t>
      </w:r>
      <w:r>
        <w:t>, sponsors et partenaires … ?</w:t>
      </w:r>
      <w:r w:rsidR="003D6EBD">
        <w:tab/>
      </w:r>
      <w:r w:rsidR="003D6EBD">
        <w:tab/>
      </w:r>
      <w:r w:rsidR="003D6EBD">
        <w:tab/>
      </w:r>
      <w:r w:rsidR="003D6EBD">
        <w:tab/>
      </w:r>
      <w:r w:rsidR="003D6EBD">
        <w:tab/>
        <w:t>OUI</w:t>
      </w:r>
      <w:r w:rsidR="003D6EBD">
        <w:tab/>
        <w:t>NON</w:t>
      </w:r>
    </w:p>
    <w:p w:rsidR="003D6EBD" w:rsidRDefault="003D6EBD" w:rsidP="001A1B05">
      <w:pPr>
        <w:pStyle w:val="Paragraphedeliste"/>
        <w:numPr>
          <w:ilvl w:val="0"/>
          <w:numId w:val="3"/>
        </w:numPr>
      </w:pPr>
      <w:r>
        <w:t>En meeting, le pilote invité doit-il produire une copie de sa déclaration d’exploitation commerciale 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OUI</w:t>
      </w:r>
      <w:r>
        <w:tab/>
        <w:t>NON</w:t>
      </w:r>
    </w:p>
    <w:p w:rsidR="00587A9B" w:rsidRDefault="00587A9B" w:rsidP="00587A9B">
      <w:pPr>
        <w:pStyle w:val="Paragraphedeliste"/>
      </w:pPr>
    </w:p>
    <w:p w:rsidR="008B5697" w:rsidRPr="003E1ACE" w:rsidRDefault="008B5697" w:rsidP="001A1B05">
      <w:pPr>
        <w:pStyle w:val="Paragraphedeliste"/>
        <w:numPr>
          <w:ilvl w:val="0"/>
          <w:numId w:val="7"/>
        </w:numPr>
        <w:ind w:hanging="862"/>
        <w:rPr>
          <w:color w:val="1F497D" w:themeColor="text2"/>
        </w:rPr>
      </w:pPr>
      <w:r w:rsidRPr="001A1B05">
        <w:rPr>
          <w:b/>
          <w:color w:val="1F497D" w:themeColor="text2"/>
          <w:u w:val="single"/>
        </w:rPr>
        <w:t>Je suis organisateur de rassemblement de ballons</w:t>
      </w:r>
      <w:r w:rsidR="00735FAD">
        <w:rPr>
          <w:b/>
          <w:color w:val="1F497D" w:themeColor="text2"/>
          <w:u w:val="single"/>
        </w:rPr>
        <w:t> ; les passagers sont payants, …pas payants !</w:t>
      </w:r>
    </w:p>
    <w:p w:rsidR="003E1ACE" w:rsidRDefault="003E1ACE" w:rsidP="003E1ACE">
      <w:pPr>
        <w:pStyle w:val="Paragraphedeliste"/>
        <w:numPr>
          <w:ilvl w:val="0"/>
          <w:numId w:val="16"/>
        </w:numPr>
        <w:ind w:left="709"/>
      </w:pPr>
      <w:r w:rsidRPr="003E1ACE">
        <w:t>Ai-je des obligations nouvelles</w:t>
      </w:r>
      <w:r>
        <w:t> ?</w:t>
      </w:r>
    </w:p>
    <w:p w:rsidR="003E1ACE" w:rsidRDefault="003E1ACE" w:rsidP="003E1ACE">
      <w:pPr>
        <w:pStyle w:val="Paragraphedeliste"/>
        <w:numPr>
          <w:ilvl w:val="0"/>
          <w:numId w:val="16"/>
        </w:numPr>
        <w:ind w:left="709"/>
      </w:pPr>
      <w:r>
        <w:t>Tous les ballons invités doivent-ils être commerciaux ?</w:t>
      </w:r>
    </w:p>
    <w:p w:rsidR="00735FAD" w:rsidRDefault="00735FAD" w:rsidP="00735FAD">
      <w:pPr>
        <w:pStyle w:val="Paragraphedeliste"/>
        <w:numPr>
          <w:ilvl w:val="0"/>
          <w:numId w:val="16"/>
        </w:numPr>
        <w:ind w:left="709"/>
      </w:pPr>
      <w:r>
        <w:t>Puis-je inviter des ballons loisirs ? (pour les passagers non payants, bénévoles, sponsors, …)</w:t>
      </w:r>
    </w:p>
    <w:p w:rsidR="00735FAD" w:rsidRPr="003E1ACE" w:rsidRDefault="00735FAD" w:rsidP="003E1ACE">
      <w:pPr>
        <w:pStyle w:val="Paragraphedeliste"/>
        <w:numPr>
          <w:ilvl w:val="0"/>
          <w:numId w:val="16"/>
        </w:numPr>
        <w:ind w:left="709"/>
      </w:pPr>
      <w:r>
        <w:t>… ?</w:t>
      </w:r>
    </w:p>
    <w:p w:rsidR="00C5467B" w:rsidRPr="003E1ACE" w:rsidRDefault="00C5467B" w:rsidP="00587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u w:val="single"/>
        </w:rPr>
      </w:pPr>
      <w:r w:rsidRPr="003E1ACE">
        <w:rPr>
          <w:b/>
          <w:color w:val="1F497D" w:themeColor="text2"/>
          <w:u w:val="single"/>
        </w:rPr>
        <w:t xml:space="preserve">Entretien René / Elodie MONATH, inspectrice DSAC </w:t>
      </w:r>
    </w:p>
    <w:p w:rsidR="00C5467B" w:rsidRPr="00933429" w:rsidRDefault="00C5467B" w:rsidP="00587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00B0F0"/>
        </w:rPr>
      </w:pPr>
      <w:r w:rsidRPr="00933429">
        <w:rPr>
          <w:color w:val="00B0F0"/>
        </w:rPr>
        <w:t xml:space="preserve">En </w:t>
      </w:r>
      <w:r w:rsidR="00735FAD" w:rsidRPr="00933429">
        <w:rPr>
          <w:color w:val="00B0F0"/>
        </w:rPr>
        <w:t>exploitation</w:t>
      </w:r>
      <w:r w:rsidRPr="00933429">
        <w:rPr>
          <w:color w:val="00B0F0"/>
        </w:rPr>
        <w:t xml:space="preserve"> </w:t>
      </w:r>
      <w:r w:rsidRPr="00933429">
        <w:rPr>
          <w:color w:val="00B0F0"/>
          <w:u w:val="single"/>
        </w:rPr>
        <w:t>non commerciale</w:t>
      </w:r>
      <w:r w:rsidRPr="00933429">
        <w:rPr>
          <w:color w:val="00B0F0"/>
        </w:rPr>
        <w:t xml:space="preserve">, il n’y a </w:t>
      </w:r>
      <w:r w:rsidRPr="00933429">
        <w:rPr>
          <w:color w:val="00B0F0"/>
          <w:u w:val="single"/>
        </w:rPr>
        <w:t>pas de passagers payants</w:t>
      </w:r>
      <w:r w:rsidRPr="00933429">
        <w:rPr>
          <w:color w:val="00B0F0"/>
        </w:rPr>
        <w:t xml:space="preserve"> à bord</w:t>
      </w:r>
      <w:r w:rsidR="002C3BA1" w:rsidRPr="00933429">
        <w:rPr>
          <w:color w:val="00B0F0"/>
        </w:rPr>
        <w:t> : exemple</w:t>
      </w:r>
      <w:r w:rsidR="003E1ACE" w:rsidRPr="00933429">
        <w:rPr>
          <w:color w:val="00B0F0"/>
        </w:rPr>
        <w:t>s</w:t>
      </w:r>
    </w:p>
    <w:p w:rsidR="002C3BA1" w:rsidRPr="00933429" w:rsidRDefault="002C3BA1" w:rsidP="00587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00B0F0"/>
        </w:rPr>
      </w:pPr>
      <w:r w:rsidRPr="00933429">
        <w:rPr>
          <w:color w:val="00B0F0"/>
        </w:rPr>
        <w:tab/>
      </w:r>
      <w:r w:rsidR="003E1ACE" w:rsidRPr="00933429">
        <w:rPr>
          <w:color w:val="00B0F0"/>
        </w:rPr>
        <w:t>-</w:t>
      </w:r>
      <w:r w:rsidRPr="00933429">
        <w:rPr>
          <w:color w:val="00B0F0"/>
        </w:rPr>
        <w:t>Vol de compétition</w:t>
      </w:r>
    </w:p>
    <w:p w:rsidR="002C3BA1" w:rsidRPr="00933429" w:rsidRDefault="002C3BA1" w:rsidP="00587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00B0F0"/>
        </w:rPr>
      </w:pPr>
      <w:r w:rsidRPr="00933429">
        <w:rPr>
          <w:color w:val="00B0F0"/>
        </w:rPr>
        <w:tab/>
      </w:r>
      <w:r w:rsidR="003E1ACE" w:rsidRPr="00933429">
        <w:rPr>
          <w:color w:val="00B0F0"/>
        </w:rPr>
        <w:t>-</w:t>
      </w:r>
      <w:r w:rsidRPr="00933429">
        <w:rPr>
          <w:color w:val="00B0F0"/>
        </w:rPr>
        <w:t>Manifestation aérienne</w:t>
      </w:r>
      <w:r w:rsidR="00735FAD" w:rsidRPr="00933429">
        <w:rPr>
          <w:color w:val="00B0F0"/>
        </w:rPr>
        <w:t xml:space="preserve"> (</w:t>
      </w:r>
      <w:r w:rsidR="00933429">
        <w:rPr>
          <w:color w:val="00B0F0"/>
        </w:rPr>
        <w:t xml:space="preserve">voir </w:t>
      </w:r>
      <w:r w:rsidR="00735FAD" w:rsidRPr="00933429">
        <w:rPr>
          <w:color w:val="00B0F0"/>
        </w:rPr>
        <w:t>définition de l’autorité)</w:t>
      </w:r>
    </w:p>
    <w:p w:rsidR="00735FAD" w:rsidRPr="00933429" w:rsidRDefault="00735FAD" w:rsidP="00587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00B0F0"/>
        </w:rPr>
      </w:pPr>
      <w:r w:rsidRPr="00933429">
        <w:rPr>
          <w:color w:val="00B0F0"/>
        </w:rPr>
        <w:tab/>
        <w:t>-activité spécialisée « non commerciale »</w:t>
      </w:r>
      <w:r w:rsidR="002B6A64" w:rsidRPr="00933429">
        <w:rPr>
          <w:color w:val="00B0F0"/>
        </w:rPr>
        <w:t xml:space="preserve"> (largage, …)</w:t>
      </w:r>
    </w:p>
    <w:p w:rsidR="002C3BA1" w:rsidRPr="00933429" w:rsidRDefault="002C3BA1" w:rsidP="00587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B0F0"/>
        </w:rPr>
      </w:pPr>
    </w:p>
    <w:p w:rsidR="00C5467B" w:rsidRPr="00933429" w:rsidRDefault="00C5467B" w:rsidP="00587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B0F0"/>
        </w:rPr>
      </w:pPr>
      <w:r w:rsidRPr="00933429">
        <w:rPr>
          <w:color w:val="00B0F0"/>
        </w:rPr>
        <w:t xml:space="preserve">En activité spécialisée, il n’y a </w:t>
      </w:r>
      <w:r w:rsidRPr="00933429">
        <w:rPr>
          <w:color w:val="00B0F0"/>
          <w:u w:val="single"/>
        </w:rPr>
        <w:t>pas de passagers à bord</w:t>
      </w:r>
      <w:r w:rsidRPr="00933429">
        <w:rPr>
          <w:color w:val="00B0F0"/>
        </w:rPr>
        <w:t xml:space="preserve"> (seuls </w:t>
      </w:r>
      <w:r w:rsidR="003E1ACE" w:rsidRPr="00933429">
        <w:rPr>
          <w:color w:val="00B0F0"/>
        </w:rPr>
        <w:t xml:space="preserve">sont autorisés </w:t>
      </w:r>
      <w:r w:rsidRPr="00933429">
        <w:rPr>
          <w:color w:val="00B0F0"/>
        </w:rPr>
        <w:t xml:space="preserve">les membres d’équipage </w:t>
      </w:r>
      <w:r w:rsidR="00B10572" w:rsidRPr="00933429">
        <w:rPr>
          <w:color w:val="00B0F0"/>
        </w:rPr>
        <w:t xml:space="preserve">assurant une fonction relative </w:t>
      </w:r>
      <w:r w:rsidR="002B6A64" w:rsidRPr="00933429">
        <w:rPr>
          <w:color w:val="00B0F0"/>
        </w:rPr>
        <w:t xml:space="preserve">à l’exécution </w:t>
      </w:r>
      <w:r w:rsidRPr="00933429">
        <w:rPr>
          <w:color w:val="00B0F0"/>
        </w:rPr>
        <w:t>de l’activ</w:t>
      </w:r>
      <w:r w:rsidR="00B10572" w:rsidRPr="00933429">
        <w:rPr>
          <w:color w:val="00B0F0"/>
        </w:rPr>
        <w:t>ité spé</w:t>
      </w:r>
      <w:r w:rsidRPr="00933429">
        <w:rPr>
          <w:color w:val="00B0F0"/>
        </w:rPr>
        <w:t>cialisée</w:t>
      </w:r>
      <w:r w:rsidR="003E1ACE" w:rsidRPr="00933429">
        <w:rPr>
          <w:color w:val="00B0F0"/>
        </w:rPr>
        <w:t>)</w:t>
      </w:r>
    </w:p>
    <w:p w:rsidR="00933429" w:rsidRPr="00933429" w:rsidRDefault="00933429" w:rsidP="00587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B0F0"/>
        </w:rPr>
      </w:pPr>
      <w:r w:rsidRPr="00933429">
        <w:rPr>
          <w:color w:val="00B0F0"/>
        </w:rPr>
        <w:t xml:space="preserve">En rassemblement de ballons avec passagers confiés par l’organisateur, il est de </w:t>
      </w:r>
      <w:r w:rsidRPr="00933429">
        <w:rPr>
          <w:color w:val="00B0F0"/>
          <w:u w:val="single"/>
        </w:rPr>
        <w:t>la responsabilité de chaque pilote</w:t>
      </w:r>
      <w:r w:rsidRPr="00933429">
        <w:rPr>
          <w:color w:val="00B0F0"/>
        </w:rPr>
        <w:t xml:space="preserve"> de savoir qu’il transporte des passagers payants</w:t>
      </w:r>
      <w:r w:rsidR="00587A9B">
        <w:rPr>
          <w:color w:val="00B0F0"/>
        </w:rPr>
        <w:t xml:space="preserve"> ou pas payants. … donc … ?</w:t>
      </w:r>
    </w:p>
    <w:p w:rsidR="00807EFB" w:rsidRDefault="00807EFB" w:rsidP="00807EFB"/>
    <w:p w:rsidR="001A1B05" w:rsidRPr="000516EE" w:rsidRDefault="001A1B05" w:rsidP="001A1B05">
      <w:pPr>
        <w:jc w:val="center"/>
        <w:rPr>
          <w:b/>
          <w:color w:val="1F497D" w:themeColor="text2"/>
          <w:sz w:val="24"/>
        </w:rPr>
      </w:pPr>
      <w:r w:rsidRPr="007B0D52">
        <w:rPr>
          <w:b/>
          <w:color w:val="1F497D" w:themeColor="text2"/>
          <w:sz w:val="24"/>
          <w:highlight w:val="yellow"/>
        </w:rPr>
        <w:t xml:space="preserve">VOCABULAIRE : </w:t>
      </w:r>
      <w:r w:rsidR="007B0D52">
        <w:rPr>
          <w:b/>
          <w:color w:val="1F497D" w:themeColor="text2"/>
          <w:sz w:val="24"/>
          <w:highlight w:val="yellow"/>
        </w:rPr>
        <w:t xml:space="preserve">Bien comprendre les </w:t>
      </w:r>
      <w:r w:rsidRPr="007B0D52">
        <w:rPr>
          <w:b/>
          <w:color w:val="1F497D" w:themeColor="text2"/>
          <w:sz w:val="24"/>
          <w:highlight w:val="yellow"/>
        </w:rPr>
        <w:t xml:space="preserve"> DEFINITIONS </w:t>
      </w:r>
      <w:r w:rsidR="007B0D52">
        <w:rPr>
          <w:b/>
          <w:color w:val="1F497D" w:themeColor="text2"/>
          <w:sz w:val="24"/>
          <w:highlight w:val="yellow"/>
        </w:rPr>
        <w:t>de</w:t>
      </w:r>
      <w:r w:rsidRPr="007B0D52">
        <w:rPr>
          <w:b/>
          <w:color w:val="1F497D" w:themeColor="text2"/>
          <w:sz w:val="24"/>
          <w:highlight w:val="yellow"/>
        </w:rPr>
        <w:t xml:space="preserve"> L’EASA &amp;DSAC</w:t>
      </w:r>
    </w:p>
    <w:p w:rsidR="001A1B05" w:rsidRDefault="001A1B05" w:rsidP="007B0D52">
      <w:pPr>
        <w:spacing w:after="0"/>
        <w:rPr>
          <w:u w:val="single"/>
        </w:rPr>
      </w:pPr>
      <w:r w:rsidRPr="007B0D52">
        <w:rPr>
          <w:u w:val="single"/>
        </w:rPr>
        <w:t>Opérations  aériennes = ?</w:t>
      </w:r>
    </w:p>
    <w:p w:rsidR="00587A9B" w:rsidRPr="00587A9B" w:rsidRDefault="00587A9B" w:rsidP="007B0D52">
      <w:pPr>
        <w:spacing w:after="0"/>
        <w:rPr>
          <w:rFonts w:ascii="Arial" w:hAnsi="Arial" w:cs="Arial"/>
          <w:szCs w:val="24"/>
          <w:shd w:val="clear" w:color="auto" w:fill="FFFFFF"/>
        </w:rPr>
      </w:pPr>
      <w:r w:rsidRPr="00587A9B">
        <w:rPr>
          <w:rFonts w:ascii="Arial" w:hAnsi="Arial" w:cs="Arial"/>
          <w:szCs w:val="24"/>
          <w:shd w:val="clear" w:color="auto" w:fill="FFFFFF"/>
        </w:rPr>
        <w:t xml:space="preserve">Balloon Rule Book - </w:t>
      </w:r>
      <w:r w:rsidRPr="00587A9B">
        <w:rPr>
          <w:rFonts w:ascii="Arial" w:hAnsi="Arial" w:cs="Arial"/>
          <w:szCs w:val="24"/>
          <w:u w:val="single"/>
          <w:shd w:val="clear" w:color="auto" w:fill="FFFFFF"/>
        </w:rPr>
        <w:t>Article 1</w:t>
      </w:r>
      <w:r w:rsidRPr="00587A9B">
        <w:rPr>
          <w:rFonts w:ascii="Arial" w:hAnsi="Arial" w:cs="Arial"/>
          <w:szCs w:val="24"/>
          <w:u w:val="single"/>
          <w:shd w:val="clear" w:color="auto" w:fill="FFFFFF"/>
          <w:vertAlign w:val="superscript"/>
        </w:rPr>
        <w:t>er</w:t>
      </w:r>
      <w:r w:rsidRPr="00587A9B">
        <w:rPr>
          <w:rFonts w:ascii="Arial" w:hAnsi="Arial" w:cs="Arial"/>
          <w:szCs w:val="24"/>
          <w:u w:val="single"/>
          <w:shd w:val="clear" w:color="auto" w:fill="FFFFFF"/>
        </w:rPr>
        <w:t xml:space="preserve">   Objet et champ d'application / 1</w:t>
      </w:r>
    </w:p>
    <w:p w:rsidR="00C70066" w:rsidRDefault="00C70066" w:rsidP="007B0D52">
      <w:pPr>
        <w:spacing w:after="0"/>
        <w:rPr>
          <w:rFonts w:ascii="Arial" w:hAnsi="Arial" w:cs="Arial"/>
          <w:color w:val="00B0F0"/>
          <w:szCs w:val="24"/>
          <w:shd w:val="clear" w:color="auto" w:fill="FFFFFF"/>
        </w:rPr>
      </w:pPr>
      <w:r w:rsidRPr="00587A9B">
        <w:rPr>
          <w:rFonts w:ascii="Arial" w:hAnsi="Arial" w:cs="Arial"/>
          <w:color w:val="212121"/>
          <w:szCs w:val="24"/>
          <w:shd w:val="clear" w:color="auto" w:fill="FFFFFF"/>
        </w:rPr>
        <w:t xml:space="preserve">Le présent règlement établit des règles détaillées pour les opérations aériennes avec ballons, dans la mesure que ces aéronefs remplissent les conditions énoncées à l'article 4, paragraphe 1, points b) et c), du règlement </w:t>
      </w:r>
      <w:r w:rsidRPr="00587A9B">
        <w:rPr>
          <w:rFonts w:ascii="Arial" w:hAnsi="Arial" w:cs="Arial"/>
          <w:color w:val="00B0F0"/>
          <w:szCs w:val="24"/>
          <w:shd w:val="clear" w:color="auto" w:fill="FFFFFF"/>
        </w:rPr>
        <w:t>(CE) n°   216/2008</w:t>
      </w:r>
    </w:p>
    <w:p w:rsidR="00830EC1" w:rsidRPr="00587A9B" w:rsidRDefault="00830EC1" w:rsidP="007B0D52">
      <w:pPr>
        <w:spacing w:after="0"/>
        <w:rPr>
          <w:sz w:val="20"/>
          <w:u w:val="single"/>
        </w:rPr>
      </w:pPr>
    </w:p>
    <w:p w:rsidR="007B0D52" w:rsidRDefault="007B0D52" w:rsidP="002C3BA1">
      <w:pPr>
        <w:pStyle w:val="Paragraphedeliste"/>
        <w:numPr>
          <w:ilvl w:val="0"/>
          <w:numId w:val="11"/>
        </w:numPr>
        <w:spacing w:after="0"/>
      </w:pPr>
      <w:r>
        <w:t>à</w:t>
      </w:r>
      <w:r w:rsidR="00587A9B">
        <w:t xml:space="preserve"> titre commercial ?</w:t>
      </w:r>
    </w:p>
    <w:p w:rsidR="007B0D52" w:rsidRDefault="007B0D52" w:rsidP="002C3BA1">
      <w:pPr>
        <w:pStyle w:val="Paragraphedeliste"/>
        <w:numPr>
          <w:ilvl w:val="0"/>
          <w:numId w:val="11"/>
        </w:numPr>
        <w:spacing w:after="0"/>
      </w:pPr>
      <w:r w:rsidRPr="007B0D52">
        <w:t>à titre non commercial ?</w:t>
      </w:r>
    </w:p>
    <w:p w:rsidR="002C3BA1" w:rsidRDefault="002C3BA1" w:rsidP="002C3BA1">
      <w:pPr>
        <w:spacing w:after="0"/>
      </w:pPr>
    </w:p>
    <w:p w:rsidR="002C3BA1" w:rsidRDefault="00E97F2A" w:rsidP="002C3BA1">
      <w:pPr>
        <w:spacing w:after="0"/>
      </w:pPr>
      <w:r w:rsidRPr="00E97F2A">
        <w:rPr>
          <w:u w:val="single"/>
        </w:rPr>
        <w:t>O</w:t>
      </w:r>
      <w:r w:rsidR="002C3BA1" w:rsidRPr="00E97F2A">
        <w:rPr>
          <w:u w:val="single"/>
        </w:rPr>
        <w:t>pérations à frais partagés</w:t>
      </w:r>
      <w:r w:rsidRPr="00E97F2A">
        <w:t> </w:t>
      </w:r>
      <w:r>
        <w:t xml:space="preserve">= </w:t>
      </w:r>
      <w:r w:rsidRPr="00E97F2A">
        <w:t>?</w:t>
      </w:r>
    </w:p>
    <w:p w:rsidR="00E97F2A" w:rsidRDefault="00E97F2A" w:rsidP="002C3BA1">
      <w:pPr>
        <w:spacing w:after="0"/>
      </w:pPr>
      <w:r>
        <w:t xml:space="preserve">Répartition des frais entre les passagers </w:t>
      </w:r>
      <w:r w:rsidRPr="002B6A64">
        <w:rPr>
          <w:b/>
          <w:u w:val="single"/>
        </w:rPr>
        <w:t>ET</w:t>
      </w:r>
      <w:r>
        <w:t xml:space="preserve"> le pilote ? &gt; </w:t>
      </w:r>
      <w:r w:rsidR="00C53D1C">
        <w:t>Peu</w:t>
      </w:r>
      <w:r>
        <w:t>t</w:t>
      </w:r>
      <w:r w:rsidR="00C53D1C">
        <w:t>-on</w:t>
      </w:r>
      <w:r>
        <w:t xml:space="preserve"> </w:t>
      </w:r>
      <w:r w:rsidR="002B6A64">
        <w:t xml:space="preserve">envisager de </w:t>
      </w:r>
      <w:r>
        <w:t xml:space="preserve">valoriser la </w:t>
      </w:r>
      <w:r w:rsidR="002B6A64">
        <w:t>« part »</w:t>
      </w:r>
      <w:r>
        <w:t xml:space="preserve"> du pilote par ses apports matériels ?</w:t>
      </w:r>
    </w:p>
    <w:p w:rsidR="007B0D52" w:rsidRDefault="007B0D52" w:rsidP="007B0D52">
      <w:pPr>
        <w:spacing w:after="0"/>
        <w:rPr>
          <w:u w:val="single"/>
        </w:rPr>
      </w:pPr>
    </w:p>
    <w:p w:rsidR="00E97F2A" w:rsidRDefault="00E97F2A" w:rsidP="007B0D52">
      <w:pPr>
        <w:spacing w:after="0"/>
        <w:rPr>
          <w:u w:val="single"/>
        </w:rPr>
      </w:pPr>
    </w:p>
    <w:p w:rsidR="007B0D52" w:rsidRDefault="007B0D52" w:rsidP="007B0D52">
      <w:pPr>
        <w:spacing w:after="0"/>
      </w:pPr>
      <w:r w:rsidRPr="00B10572">
        <w:rPr>
          <w:u w:val="single"/>
        </w:rPr>
        <w:t>Vol de découverte</w:t>
      </w:r>
      <w:r>
        <w:t xml:space="preserve"> = ?</w:t>
      </w:r>
    </w:p>
    <w:p w:rsidR="003256E2" w:rsidRDefault="003256E2" w:rsidP="007B0D52">
      <w:pPr>
        <w:spacing w:after="0"/>
      </w:pPr>
      <w:r w:rsidRPr="00735FAD">
        <w:rPr>
          <w:highlight w:val="cyan"/>
        </w:rPr>
        <w:t>(</w:t>
      </w:r>
      <w:proofErr w:type="gramStart"/>
      <w:r w:rsidRPr="00735FAD">
        <w:rPr>
          <w:highlight w:val="cyan"/>
        </w:rPr>
        <w:t>voir</w:t>
      </w:r>
      <w:proofErr w:type="gramEnd"/>
      <w:r w:rsidRPr="00735FAD">
        <w:rPr>
          <w:highlight w:val="cyan"/>
        </w:rPr>
        <w:t xml:space="preserve"> </w:t>
      </w:r>
      <w:proofErr w:type="spellStart"/>
      <w:r w:rsidRPr="00735FAD">
        <w:rPr>
          <w:highlight w:val="cyan"/>
        </w:rPr>
        <w:t>Règl</w:t>
      </w:r>
      <w:proofErr w:type="spellEnd"/>
      <w:r w:rsidRPr="00735FAD">
        <w:rPr>
          <w:highlight w:val="cyan"/>
        </w:rPr>
        <w:t xml:space="preserve"> 2018/395 - </w:t>
      </w:r>
      <w:r>
        <w:rPr>
          <w:highlight w:val="cyan"/>
        </w:rPr>
        <w:t>Article 3/2.c</w:t>
      </w:r>
      <w:r w:rsidRPr="00735FAD">
        <w:rPr>
          <w:highlight w:val="cyan"/>
        </w:rPr>
        <w:t>)</w:t>
      </w:r>
    </w:p>
    <w:p w:rsidR="003256E2" w:rsidRDefault="007B0D52" w:rsidP="007B0D52">
      <w:pPr>
        <w:spacing w:after="0"/>
      </w:pPr>
      <w:r>
        <w:t xml:space="preserve">Vol effectué </w:t>
      </w:r>
      <w:r w:rsidRPr="007B0D52">
        <w:rPr>
          <w:u w:val="single"/>
        </w:rPr>
        <w:t>contre rémunération</w:t>
      </w:r>
      <w:r>
        <w:t xml:space="preserve"> proposé </w:t>
      </w:r>
    </w:p>
    <w:p w:rsidR="003256E2" w:rsidRDefault="007B0D52" w:rsidP="003256E2">
      <w:pPr>
        <w:pStyle w:val="Paragraphedeliste"/>
        <w:numPr>
          <w:ilvl w:val="0"/>
          <w:numId w:val="11"/>
        </w:numPr>
        <w:spacing w:after="0"/>
      </w:pPr>
      <w:r>
        <w:t>par un organisme de formation (</w:t>
      </w:r>
      <w:r w:rsidRPr="003256E2">
        <w:rPr>
          <w:b/>
        </w:rPr>
        <w:t>DTO</w:t>
      </w:r>
      <w:r>
        <w:t xml:space="preserve">) ou </w:t>
      </w:r>
      <w:r w:rsidR="003256E2">
        <w:t>(1)</w:t>
      </w:r>
    </w:p>
    <w:p w:rsidR="007B0D52" w:rsidRDefault="007B0D52" w:rsidP="003256E2">
      <w:pPr>
        <w:pStyle w:val="Paragraphedeliste"/>
        <w:numPr>
          <w:ilvl w:val="0"/>
          <w:numId w:val="11"/>
        </w:numPr>
        <w:spacing w:after="0"/>
      </w:pPr>
      <w:r>
        <w:t>un organisme créé afin de promouvoir l’aviation sportive et de loisir</w:t>
      </w:r>
      <w:r w:rsidR="003256E2">
        <w:t xml:space="preserve"> (2)</w:t>
      </w:r>
    </w:p>
    <w:p w:rsidR="002C3BA1" w:rsidRDefault="003256E2" w:rsidP="003256E2">
      <w:pPr>
        <w:spacing w:after="0"/>
        <w:ind w:firstLine="708"/>
      </w:pPr>
      <w:r>
        <w:t xml:space="preserve">(2) </w:t>
      </w:r>
      <w:r w:rsidR="002C3BA1">
        <w:t>Ces vols sont-ils limités par la notion d’activité marginale ?</w:t>
      </w:r>
    </w:p>
    <w:p w:rsidR="003256E2" w:rsidRDefault="003256E2" w:rsidP="003256E2">
      <w:pPr>
        <w:spacing w:after="0"/>
        <w:ind w:firstLine="708"/>
      </w:pPr>
    </w:p>
    <w:p w:rsidR="00933429" w:rsidRDefault="00933429" w:rsidP="003256E2">
      <w:pPr>
        <w:spacing w:after="0"/>
        <w:rPr>
          <w:u w:val="single"/>
        </w:rPr>
      </w:pPr>
    </w:p>
    <w:p w:rsidR="00933429" w:rsidRDefault="00933429" w:rsidP="003256E2">
      <w:pPr>
        <w:spacing w:after="0"/>
        <w:rPr>
          <w:u w:val="single"/>
        </w:rPr>
      </w:pPr>
    </w:p>
    <w:p w:rsidR="00933429" w:rsidRDefault="00933429" w:rsidP="003256E2">
      <w:pPr>
        <w:spacing w:after="0"/>
        <w:rPr>
          <w:u w:val="single"/>
        </w:rPr>
      </w:pPr>
    </w:p>
    <w:p w:rsidR="003256E2" w:rsidRDefault="003256E2" w:rsidP="003256E2">
      <w:pPr>
        <w:spacing w:after="0"/>
      </w:pPr>
      <w:r w:rsidRPr="003256E2">
        <w:rPr>
          <w:u w:val="single"/>
        </w:rPr>
        <w:t xml:space="preserve">Vol de formation ou vol d’entraînement </w:t>
      </w:r>
      <w:r>
        <w:t>= ?</w:t>
      </w:r>
      <w:r w:rsidR="001278B7">
        <w:tab/>
      </w:r>
      <w:r w:rsidR="00933429">
        <w:t>&gt;</w:t>
      </w:r>
      <w:r w:rsidR="00933429">
        <w:tab/>
        <w:t>Différent</w:t>
      </w:r>
      <w:r w:rsidR="001278B7">
        <w:t xml:space="preserve"> du vol de découverte !</w:t>
      </w:r>
    </w:p>
    <w:p w:rsidR="003256E2" w:rsidRDefault="003256E2" w:rsidP="003256E2">
      <w:pPr>
        <w:spacing w:after="0"/>
      </w:pPr>
      <w:r w:rsidRPr="00735FAD">
        <w:rPr>
          <w:highlight w:val="cyan"/>
        </w:rPr>
        <w:t>(</w:t>
      </w:r>
      <w:proofErr w:type="gramStart"/>
      <w:r w:rsidRPr="00735FAD">
        <w:rPr>
          <w:highlight w:val="cyan"/>
        </w:rPr>
        <w:t>voir</w:t>
      </w:r>
      <w:proofErr w:type="gramEnd"/>
      <w:r w:rsidRPr="00735FAD">
        <w:rPr>
          <w:highlight w:val="cyan"/>
        </w:rPr>
        <w:t xml:space="preserve"> </w:t>
      </w:r>
      <w:proofErr w:type="spellStart"/>
      <w:r w:rsidRPr="00735FAD">
        <w:rPr>
          <w:highlight w:val="cyan"/>
        </w:rPr>
        <w:t>Règl</w:t>
      </w:r>
      <w:proofErr w:type="spellEnd"/>
      <w:r w:rsidRPr="00735FAD">
        <w:rPr>
          <w:highlight w:val="cyan"/>
        </w:rPr>
        <w:t xml:space="preserve"> 2018/395 - </w:t>
      </w:r>
      <w:r>
        <w:rPr>
          <w:highlight w:val="cyan"/>
        </w:rPr>
        <w:t>Article 3/2.d</w:t>
      </w:r>
      <w:r w:rsidRPr="00735FAD">
        <w:rPr>
          <w:highlight w:val="cyan"/>
        </w:rPr>
        <w:t>)</w:t>
      </w:r>
    </w:p>
    <w:p w:rsidR="007B0D52" w:rsidRPr="001278B7" w:rsidRDefault="001278B7" w:rsidP="00E43747">
      <w:pPr>
        <w:spacing w:after="0"/>
      </w:pPr>
      <w:r w:rsidRPr="001278B7">
        <w:t>Vol effectué  sous contrôle d’un FI</w:t>
      </w:r>
      <w:r>
        <w:t xml:space="preserve"> (exerçant en DTO), … </w:t>
      </w:r>
      <w:r w:rsidR="00933429">
        <w:t xml:space="preserve">peut donc être payant, alors que le FI </w:t>
      </w:r>
      <w:r w:rsidR="00C70066">
        <w:t xml:space="preserve">ou son DTO </w:t>
      </w:r>
      <w:r w:rsidR="00933429">
        <w:t>n’est pas obligatoirement décl</w:t>
      </w:r>
      <w:r w:rsidR="00C70066">
        <w:t>aré en fonctionnement commercial.</w:t>
      </w:r>
    </w:p>
    <w:p w:rsidR="007B0D52" w:rsidRDefault="007B0D52" w:rsidP="00E43747">
      <w:pPr>
        <w:spacing w:after="0"/>
        <w:rPr>
          <w:u w:val="single"/>
        </w:rPr>
      </w:pPr>
    </w:p>
    <w:p w:rsidR="001278B7" w:rsidRDefault="001278B7" w:rsidP="00E43747">
      <w:pPr>
        <w:spacing w:after="0"/>
        <w:rPr>
          <w:u w:val="single"/>
        </w:rPr>
      </w:pPr>
    </w:p>
    <w:p w:rsidR="001278B7" w:rsidRDefault="001278B7" w:rsidP="00E43747">
      <w:pPr>
        <w:spacing w:after="0"/>
        <w:rPr>
          <w:u w:val="single"/>
        </w:rPr>
      </w:pPr>
    </w:p>
    <w:p w:rsidR="001A1B05" w:rsidRDefault="001A1B05" w:rsidP="00E43747">
      <w:pPr>
        <w:spacing w:after="0"/>
      </w:pPr>
      <w:r w:rsidRPr="00B10572">
        <w:rPr>
          <w:u w:val="single"/>
        </w:rPr>
        <w:t>Manifestation aérienne</w:t>
      </w:r>
      <w:r>
        <w:t xml:space="preserve"> = ?</w:t>
      </w:r>
    </w:p>
    <w:p w:rsidR="003D6EBD" w:rsidRDefault="003D6EBD" w:rsidP="00E43747">
      <w:pPr>
        <w:spacing w:after="0"/>
      </w:pPr>
      <w:r>
        <w:t>(</w:t>
      </w:r>
      <w:proofErr w:type="spellStart"/>
      <w:r w:rsidRPr="003D6EBD">
        <w:rPr>
          <w:highlight w:val="cyan"/>
        </w:rPr>
        <w:t>Règl</w:t>
      </w:r>
      <w:proofErr w:type="spellEnd"/>
      <w:r w:rsidRPr="003D6EBD">
        <w:rPr>
          <w:highlight w:val="cyan"/>
        </w:rPr>
        <w:t xml:space="preserve"> 2018/395 – Article 2 Définitions 9)</w:t>
      </w:r>
    </w:p>
    <w:p w:rsidR="00E43747" w:rsidRPr="001278B7" w:rsidRDefault="00E43747" w:rsidP="00E43747">
      <w:pPr>
        <w:spacing w:after="0"/>
        <w:rPr>
          <w:color w:val="00B0F0"/>
        </w:rPr>
      </w:pPr>
      <w:r w:rsidRPr="001278B7">
        <w:rPr>
          <w:color w:val="00B0F0"/>
        </w:rPr>
        <w:t xml:space="preserve">Attention à ne pas assimiler cette définition à un rassemblement de ballons </w:t>
      </w:r>
      <w:r w:rsidR="002C3BA1" w:rsidRPr="001278B7">
        <w:rPr>
          <w:color w:val="00B0F0"/>
        </w:rPr>
        <w:t xml:space="preserve">du calendrier fédéral </w:t>
      </w:r>
      <w:r w:rsidRPr="001278B7">
        <w:rPr>
          <w:color w:val="00B0F0"/>
        </w:rPr>
        <w:t>(ex : les Vents du Futur, les ballons du Territoire de Belfort, Les montgolfiades de Chalon/S, … !</w:t>
      </w:r>
    </w:p>
    <w:p w:rsidR="00E43747" w:rsidRDefault="001278B7" w:rsidP="00E43747">
      <w:pPr>
        <w:spacing w:after="0"/>
        <w:rPr>
          <w:color w:val="00B0F0"/>
        </w:rPr>
      </w:pPr>
      <w:r>
        <w:rPr>
          <w:color w:val="00B0F0"/>
        </w:rPr>
        <w:t>Je crois avoir compris qu’e</w:t>
      </w:r>
      <w:r w:rsidR="00E43747" w:rsidRPr="001278B7">
        <w:rPr>
          <w:color w:val="00B0F0"/>
        </w:rPr>
        <w:t xml:space="preserve">n exhibition, démonstration, il n’y a pas de passagers à bord ! </w:t>
      </w:r>
    </w:p>
    <w:p w:rsidR="001278B7" w:rsidRDefault="001278B7" w:rsidP="00E43747">
      <w:pPr>
        <w:spacing w:after="0"/>
        <w:rPr>
          <w:color w:val="00B0F0"/>
        </w:rPr>
      </w:pPr>
    </w:p>
    <w:p w:rsidR="001278B7" w:rsidRPr="001278B7" w:rsidRDefault="001278B7" w:rsidP="00E43747">
      <w:pPr>
        <w:spacing w:after="0"/>
        <w:rPr>
          <w:color w:val="00B0F0"/>
        </w:rPr>
      </w:pPr>
      <w:r>
        <w:rPr>
          <w:color w:val="00B0F0"/>
        </w:rPr>
        <w:t>A faire éclaircir par les inspecteurs DSCAC !</w:t>
      </w:r>
    </w:p>
    <w:p w:rsidR="00B10572" w:rsidRDefault="00B10572" w:rsidP="001A1B05"/>
    <w:p w:rsidR="001A1B05" w:rsidRDefault="001A1B05" w:rsidP="00B10572">
      <w:pPr>
        <w:spacing w:after="0"/>
      </w:pPr>
      <w:r w:rsidRPr="00B10572">
        <w:rPr>
          <w:u w:val="single"/>
        </w:rPr>
        <w:t>Vol de compétition</w:t>
      </w:r>
      <w:r>
        <w:t xml:space="preserve"> = ?</w:t>
      </w:r>
    </w:p>
    <w:p w:rsidR="00933429" w:rsidRDefault="00933429" w:rsidP="00B10572">
      <w:pPr>
        <w:spacing w:after="0"/>
      </w:pPr>
      <w:r>
        <w:t>(</w:t>
      </w:r>
      <w:proofErr w:type="spellStart"/>
      <w:r w:rsidRPr="003D6EBD">
        <w:rPr>
          <w:highlight w:val="cyan"/>
        </w:rPr>
        <w:t>Règl</w:t>
      </w:r>
      <w:proofErr w:type="spellEnd"/>
      <w:r w:rsidRPr="003D6EBD">
        <w:rPr>
          <w:highlight w:val="cyan"/>
        </w:rPr>
        <w:t xml:space="preserve"> 2018/395 – Article </w:t>
      </w:r>
      <w:r>
        <w:rPr>
          <w:highlight w:val="cyan"/>
        </w:rPr>
        <w:t xml:space="preserve">2 Définitions </w:t>
      </w:r>
      <w:r w:rsidRPr="00933429">
        <w:rPr>
          <w:highlight w:val="cyan"/>
        </w:rPr>
        <w:t>8)</w:t>
      </w:r>
    </w:p>
    <w:p w:rsidR="00B10572" w:rsidRDefault="001278B7" w:rsidP="00B10572">
      <w:pPr>
        <w:spacing w:after="0"/>
      </w:pPr>
      <w:r>
        <w:t xml:space="preserve">Courses, compétition </w:t>
      </w:r>
      <w:r>
        <w:tab/>
        <w:t>&gt;</w:t>
      </w:r>
      <w:r>
        <w:tab/>
      </w:r>
      <w:r w:rsidR="00B10572" w:rsidRPr="007B0D52">
        <w:rPr>
          <w:u w:val="single"/>
        </w:rPr>
        <w:t>Pas de passagers à bord</w:t>
      </w:r>
    </w:p>
    <w:p w:rsidR="00B10572" w:rsidRDefault="00B10572" w:rsidP="001A1B05"/>
    <w:p w:rsidR="001A1B05" w:rsidRDefault="001A1B05" w:rsidP="00B10572">
      <w:pPr>
        <w:spacing w:after="0"/>
      </w:pPr>
      <w:r w:rsidRPr="00B10572">
        <w:rPr>
          <w:u w:val="single"/>
        </w:rPr>
        <w:t>Contrat de location à terme</w:t>
      </w:r>
      <w:r>
        <w:t xml:space="preserve"> = ?</w:t>
      </w:r>
    </w:p>
    <w:p w:rsidR="00B10572" w:rsidRDefault="00B10572" w:rsidP="00E97F2A">
      <w:pPr>
        <w:spacing w:after="0"/>
        <w:ind w:firstLine="708"/>
      </w:pPr>
      <w:r>
        <w:t xml:space="preserve">Un organisateur de rassemblement de ballons est-il un loueur avec </w:t>
      </w:r>
      <w:r w:rsidRPr="007B0D52">
        <w:rPr>
          <w:u w:val="single"/>
        </w:rPr>
        <w:t>contrat à terme</w:t>
      </w:r>
      <w:r w:rsidR="007B0D52">
        <w:t> ?</w:t>
      </w:r>
    </w:p>
    <w:p w:rsidR="00E97F2A" w:rsidRDefault="00E97F2A" w:rsidP="00E97F2A">
      <w:pPr>
        <w:spacing w:after="0"/>
        <w:ind w:firstLine="708"/>
      </w:pPr>
    </w:p>
    <w:p w:rsidR="007B0D52" w:rsidRDefault="001278B7" w:rsidP="00E97F2A">
      <w:pPr>
        <w:spacing w:after="0"/>
        <w:ind w:firstLine="708"/>
      </w:pPr>
      <w:r>
        <w:t>Si oui, q</w:t>
      </w:r>
      <w:r w:rsidR="007B0D52">
        <w:t>uelles sont ses obligations de déclaration ?</w:t>
      </w:r>
    </w:p>
    <w:p w:rsidR="00E97F2A" w:rsidRDefault="00E97F2A" w:rsidP="00E97F2A">
      <w:pPr>
        <w:spacing w:after="0"/>
        <w:ind w:firstLine="708"/>
      </w:pPr>
    </w:p>
    <w:p w:rsidR="007B0D52" w:rsidRDefault="007B0D52" w:rsidP="00E97F2A">
      <w:pPr>
        <w:spacing w:after="0"/>
        <w:ind w:firstLine="708"/>
      </w:pPr>
      <w:r>
        <w:t>Quelles sont ses obligations envers les ballons</w:t>
      </w:r>
      <w:r w:rsidR="001278B7">
        <w:t xml:space="preserve"> </w:t>
      </w:r>
      <w:r>
        <w:t>&amp; équipages invités</w:t>
      </w:r>
      <w:r w:rsidR="00E97F2A">
        <w:t> </w:t>
      </w:r>
      <w:r w:rsidR="001278B7">
        <w:t xml:space="preserve">(sollicités) </w:t>
      </w:r>
      <w:r w:rsidR="00E97F2A">
        <w:t>?</w:t>
      </w:r>
    </w:p>
    <w:p w:rsidR="00E97F2A" w:rsidRDefault="00E97F2A" w:rsidP="00E97F2A">
      <w:pPr>
        <w:spacing w:after="0"/>
        <w:ind w:firstLine="708"/>
      </w:pPr>
    </w:p>
    <w:p w:rsidR="007B0D52" w:rsidRDefault="007B0D52" w:rsidP="00C70066">
      <w:pPr>
        <w:spacing w:after="0"/>
        <w:ind w:left="709"/>
      </w:pPr>
      <w:r>
        <w:t xml:space="preserve">Le fait de payer une inscription </w:t>
      </w:r>
      <w:r w:rsidR="001278B7">
        <w:t xml:space="preserve">(par le pilote invité) </w:t>
      </w:r>
      <w:r>
        <w:t>annule-t-elle la notion de contrat tel que défini par l’autorité ?</w:t>
      </w:r>
    </w:p>
    <w:p w:rsidR="00E97F2A" w:rsidRDefault="00E97F2A" w:rsidP="00E97F2A">
      <w:pPr>
        <w:spacing w:after="0"/>
        <w:ind w:firstLine="708"/>
      </w:pPr>
    </w:p>
    <w:p w:rsidR="007B0D52" w:rsidRDefault="007B0D52" w:rsidP="00E97F2A">
      <w:pPr>
        <w:spacing w:after="0"/>
        <w:ind w:firstLine="708"/>
      </w:pPr>
      <w:r>
        <w:t>Tous les ballons invités peuvent-ils embarquer des passagers payants (à l’organisateur) ?</w:t>
      </w:r>
    </w:p>
    <w:p w:rsidR="00E97F2A" w:rsidRDefault="00E97F2A" w:rsidP="00E97F2A">
      <w:pPr>
        <w:spacing w:after="0"/>
        <w:ind w:firstLine="708"/>
      </w:pPr>
    </w:p>
    <w:p w:rsidR="007B0D52" w:rsidRDefault="007B0D52" w:rsidP="00E97F2A">
      <w:pPr>
        <w:spacing w:after="0"/>
        <w:ind w:left="709" w:hanging="1"/>
      </w:pPr>
      <w:r>
        <w:t xml:space="preserve">Peut-il y avoir en rassemblement de ballons </w:t>
      </w:r>
      <w:r w:rsidRPr="007B0D52">
        <w:rPr>
          <w:u w:val="single"/>
        </w:rPr>
        <w:t>des ballons non commerciaux</w:t>
      </w:r>
      <w:r>
        <w:t xml:space="preserve"> embarquant des passagers non payants (bénévoles, sponsors, …) ?</w:t>
      </w:r>
    </w:p>
    <w:p w:rsidR="007B0D52" w:rsidRDefault="007B0D52" w:rsidP="00B10572">
      <w:pPr>
        <w:spacing w:after="0"/>
      </w:pPr>
    </w:p>
    <w:p w:rsidR="007B0D52" w:rsidRDefault="007B0D52" w:rsidP="00B10572">
      <w:pPr>
        <w:spacing w:after="0"/>
      </w:pPr>
    </w:p>
    <w:p w:rsidR="001A1B05" w:rsidRDefault="001A1B05" w:rsidP="007B0D52">
      <w:pPr>
        <w:spacing w:after="0"/>
      </w:pPr>
      <w:r w:rsidRPr="007B0D52">
        <w:rPr>
          <w:u w:val="single"/>
        </w:rPr>
        <w:t>Contrat de location coque nue</w:t>
      </w:r>
      <w:r>
        <w:t xml:space="preserve"> = ?</w:t>
      </w:r>
    </w:p>
    <w:p w:rsidR="00C70066" w:rsidRDefault="00C70066" w:rsidP="00C70066">
      <w:pPr>
        <w:spacing w:after="0"/>
      </w:pPr>
      <w:r>
        <w:t>(</w:t>
      </w:r>
      <w:proofErr w:type="spellStart"/>
      <w:r w:rsidRPr="003D6EBD">
        <w:rPr>
          <w:highlight w:val="cyan"/>
        </w:rPr>
        <w:t>Règl</w:t>
      </w:r>
      <w:proofErr w:type="spellEnd"/>
      <w:r w:rsidRPr="003D6EBD">
        <w:rPr>
          <w:highlight w:val="cyan"/>
        </w:rPr>
        <w:t xml:space="preserve"> 2018/395 – Article </w:t>
      </w:r>
      <w:r>
        <w:rPr>
          <w:highlight w:val="cyan"/>
        </w:rPr>
        <w:t>2 Définitions 12</w:t>
      </w:r>
      <w:r w:rsidRPr="00933429">
        <w:rPr>
          <w:highlight w:val="cyan"/>
        </w:rPr>
        <w:t>)</w:t>
      </w:r>
    </w:p>
    <w:p w:rsidR="00C70066" w:rsidRDefault="00C70066" w:rsidP="007B0D52">
      <w:pPr>
        <w:spacing w:after="0"/>
      </w:pPr>
    </w:p>
    <w:p w:rsidR="007B0D52" w:rsidRDefault="00C70066" w:rsidP="00E97F2A">
      <w:pPr>
        <w:spacing w:after="0"/>
        <w:ind w:firstLine="708"/>
      </w:pPr>
      <w:r>
        <w:t>1)</w:t>
      </w:r>
      <w:r w:rsidR="00DE0753">
        <w:t xml:space="preserve"> </w:t>
      </w:r>
      <w:r w:rsidR="007B0D52">
        <w:t>Est-ce la location d’un ballon sans équipage</w:t>
      </w:r>
      <w:r w:rsidR="00E97F2A">
        <w:t> ? … par rapport à une location « ballon + équipage » ??</w:t>
      </w:r>
    </w:p>
    <w:p w:rsidR="00E97F2A" w:rsidRDefault="00C70066" w:rsidP="00E97F2A">
      <w:pPr>
        <w:spacing w:after="0"/>
        <w:ind w:firstLine="708"/>
      </w:pPr>
      <w:r>
        <w:t xml:space="preserve">2) </w:t>
      </w:r>
      <w:r w:rsidR="00E97F2A">
        <w:t xml:space="preserve">Est-ce seulement par rapport à un ballon immatriculé dans </w:t>
      </w:r>
      <w:r w:rsidR="00E97F2A" w:rsidRPr="001278B7">
        <w:rPr>
          <w:u w:val="single"/>
        </w:rPr>
        <w:t>un autre état membre</w:t>
      </w:r>
      <w:r w:rsidR="00E97F2A">
        <w:t xml:space="preserve"> de l’UE ?</w:t>
      </w:r>
    </w:p>
    <w:p w:rsidR="00C53D1C" w:rsidRDefault="00C53D1C" w:rsidP="00E97F2A">
      <w:pPr>
        <w:spacing w:after="0"/>
        <w:ind w:firstLine="708"/>
      </w:pPr>
    </w:p>
    <w:p w:rsidR="00C70066" w:rsidRDefault="00C70066" w:rsidP="00C53D1C">
      <w:pPr>
        <w:spacing w:after="0"/>
        <w:rPr>
          <w:u w:val="single"/>
        </w:rPr>
      </w:pPr>
    </w:p>
    <w:p w:rsidR="00C70066" w:rsidRDefault="00C70066" w:rsidP="00C53D1C">
      <w:pPr>
        <w:spacing w:after="0"/>
        <w:rPr>
          <w:u w:val="single"/>
        </w:rPr>
      </w:pPr>
    </w:p>
    <w:p w:rsidR="00C70066" w:rsidRDefault="00C70066" w:rsidP="00C53D1C">
      <w:pPr>
        <w:spacing w:after="0"/>
        <w:rPr>
          <w:u w:val="single"/>
        </w:rPr>
      </w:pPr>
    </w:p>
    <w:p w:rsidR="00C70066" w:rsidRDefault="00C70066" w:rsidP="00C53D1C">
      <w:pPr>
        <w:spacing w:after="0"/>
        <w:rPr>
          <w:u w:val="single"/>
        </w:rPr>
      </w:pPr>
    </w:p>
    <w:p w:rsidR="00C70066" w:rsidRDefault="00C70066" w:rsidP="00C53D1C">
      <w:pPr>
        <w:spacing w:after="0"/>
        <w:rPr>
          <w:u w:val="single"/>
        </w:rPr>
      </w:pPr>
    </w:p>
    <w:p w:rsidR="00C53D1C" w:rsidRDefault="00C53D1C" w:rsidP="00C53D1C">
      <w:pPr>
        <w:spacing w:after="0"/>
      </w:pPr>
      <w:r w:rsidRPr="00C53D1C">
        <w:rPr>
          <w:u w:val="single"/>
        </w:rPr>
        <w:t>Activité marginale</w:t>
      </w:r>
      <w:r>
        <w:t> :</w:t>
      </w:r>
    </w:p>
    <w:p w:rsidR="00C53D1C" w:rsidRPr="001278B7" w:rsidRDefault="00C53D1C" w:rsidP="00C53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/>
          <w:color w:val="212121"/>
          <w:szCs w:val="24"/>
          <w:shd w:val="clear" w:color="auto" w:fill="FFFFFF"/>
        </w:rPr>
      </w:pPr>
      <w:r w:rsidRPr="001278B7">
        <w:rPr>
          <w:rFonts w:ascii="Arial" w:hAnsi="Arial" w:cs="Arial"/>
          <w:b/>
          <w:color w:val="212121"/>
          <w:szCs w:val="24"/>
          <w:shd w:val="clear" w:color="auto" w:fill="FFFFFF"/>
        </w:rPr>
        <w:t>ACTIVITÉ MARGINALE</w:t>
      </w:r>
    </w:p>
    <w:p w:rsidR="0081793F" w:rsidRPr="001278B7" w:rsidRDefault="001278B7" w:rsidP="00C53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zCs w:val="24"/>
          <w:shd w:val="clear" w:color="auto" w:fill="FFFFFF"/>
        </w:rPr>
      </w:pPr>
      <w:r>
        <w:rPr>
          <w:rFonts w:ascii="Arial" w:hAnsi="Arial" w:cs="Arial"/>
          <w:color w:val="212121"/>
          <w:szCs w:val="24"/>
          <w:highlight w:val="green"/>
          <w:shd w:val="clear" w:color="auto" w:fill="FFFFFF"/>
        </w:rPr>
        <w:t xml:space="preserve">Balloon Rule Book - </w:t>
      </w:r>
      <w:r w:rsidR="0081793F" w:rsidRPr="001278B7">
        <w:rPr>
          <w:rFonts w:ascii="Arial" w:hAnsi="Arial" w:cs="Arial"/>
          <w:color w:val="212121"/>
          <w:szCs w:val="24"/>
          <w:highlight w:val="green"/>
          <w:shd w:val="clear" w:color="auto" w:fill="FFFFFF"/>
        </w:rPr>
        <w:t>GM2 Article 3 (</w:t>
      </w:r>
      <w:r>
        <w:rPr>
          <w:rFonts w:ascii="Arial" w:hAnsi="Arial" w:cs="Arial"/>
          <w:color w:val="212121"/>
          <w:szCs w:val="24"/>
          <w:highlight w:val="green"/>
          <w:shd w:val="clear" w:color="auto" w:fill="FFFFFF"/>
        </w:rPr>
        <w:t>2) (c) Opérations aériennes</w:t>
      </w:r>
    </w:p>
    <w:p w:rsidR="00C53D1C" w:rsidRPr="00830EC1" w:rsidRDefault="00C53D1C" w:rsidP="00C53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zCs w:val="24"/>
          <w:shd w:val="clear" w:color="auto" w:fill="FFFFFF"/>
        </w:rPr>
      </w:pPr>
      <w:r w:rsidRPr="00830EC1">
        <w:rPr>
          <w:rFonts w:ascii="Arial" w:hAnsi="Arial" w:cs="Arial"/>
          <w:color w:val="212121"/>
          <w:szCs w:val="24"/>
          <w:shd w:val="clear" w:color="auto" w:fill="FFFFFF"/>
        </w:rPr>
        <w:t>Le terme «activité marginale» doit être compris comme représentant une partie très mineure de l’activité d’une organisation, principalement dans le but de se promouvoir ou d’attirer de nouveaux étudiants ou membres.</w:t>
      </w:r>
    </w:p>
    <w:p w:rsidR="00C53D1C" w:rsidRPr="001278B7" w:rsidRDefault="00C53D1C" w:rsidP="00C53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/>
          <w:color w:val="212121"/>
          <w:szCs w:val="24"/>
          <w:shd w:val="clear" w:color="auto" w:fill="FFFFFF"/>
        </w:rPr>
      </w:pPr>
      <w:r w:rsidRPr="00830EC1">
        <w:rPr>
          <w:rFonts w:ascii="Arial" w:hAnsi="Arial" w:cs="Arial"/>
          <w:color w:val="212121"/>
          <w:szCs w:val="24"/>
          <w:shd w:val="clear" w:color="auto" w:fill="FFFFFF"/>
        </w:rPr>
        <w:t xml:space="preserve">Une organisation ayant l’intention d’offrir ces vols comme activité professionnelle régulière n’est pas considérée comme répondant à la condition d'activité marginale. </w:t>
      </w:r>
      <w:r w:rsidRPr="00830EC1">
        <w:rPr>
          <w:rFonts w:ascii="Arial" w:hAnsi="Arial" w:cs="Arial"/>
          <w:b/>
          <w:color w:val="212121"/>
          <w:szCs w:val="24"/>
          <w:shd w:val="clear" w:color="auto" w:fill="FFFFFF"/>
        </w:rPr>
        <w:t>En outre, les vols organisés dans le seul but de générer des revenus pour l'organisation ne sont pas considérés comme une activité marginale.</w:t>
      </w:r>
    </w:p>
    <w:p w:rsidR="00C53D1C" w:rsidRDefault="00C53D1C" w:rsidP="00C53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</w:pPr>
    </w:p>
    <w:p w:rsidR="00C53D1C" w:rsidRPr="00C53D1C" w:rsidRDefault="00C53D1C" w:rsidP="00C53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C53D1C">
        <w:rPr>
          <w:rFonts w:ascii="Arial" w:hAnsi="Arial" w:cs="Arial"/>
          <w:color w:val="212121"/>
          <w:sz w:val="24"/>
          <w:szCs w:val="24"/>
          <w:shd w:val="clear" w:color="auto" w:fill="FFFFFF"/>
        </w:rPr>
        <w:t>Comm</w:t>
      </w:r>
      <w:r w:rsidR="001278B7">
        <w:rPr>
          <w:rFonts w:ascii="Arial" w:hAnsi="Arial" w:cs="Arial"/>
          <w:color w:val="212121"/>
          <w:sz w:val="24"/>
          <w:szCs w:val="24"/>
          <w:shd w:val="clear" w:color="auto" w:fill="FFFFFF"/>
        </w:rPr>
        <w:t>ent un pilote et/ou</w:t>
      </w:r>
      <w:r w:rsidRPr="00C53D1C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une association </w:t>
      </w:r>
      <w:r w:rsidR="001278B7">
        <w:rPr>
          <w:rFonts w:ascii="Arial" w:hAnsi="Arial" w:cs="Arial"/>
          <w:color w:val="212121"/>
          <w:sz w:val="24"/>
          <w:szCs w:val="24"/>
          <w:shd w:val="clear" w:color="auto" w:fill="FFFFFF"/>
        </w:rPr>
        <w:t>peu</w:t>
      </w:r>
      <w:r w:rsidRPr="00C53D1C">
        <w:rPr>
          <w:rFonts w:ascii="Arial" w:hAnsi="Arial" w:cs="Arial"/>
          <w:color w:val="212121"/>
          <w:sz w:val="24"/>
          <w:szCs w:val="24"/>
          <w:shd w:val="clear" w:color="auto" w:fill="FFFFFF"/>
        </w:rPr>
        <w:t>vent-ils financer le renouvellement du matériel ?</w:t>
      </w:r>
    </w:p>
    <w:p w:rsidR="00C70066" w:rsidRDefault="00C70066" w:rsidP="00C53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C53D1C" w:rsidRPr="00C70066" w:rsidRDefault="001278B7" w:rsidP="00C70066">
      <w:pPr>
        <w:pStyle w:val="Paragraphedeliste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C70066">
        <w:rPr>
          <w:rFonts w:ascii="Arial" w:hAnsi="Arial" w:cs="Arial"/>
          <w:color w:val="212121"/>
          <w:sz w:val="24"/>
          <w:szCs w:val="24"/>
          <w:shd w:val="clear" w:color="auto" w:fill="FFFFFF"/>
        </w:rPr>
        <w:t>Uniquement e</w:t>
      </w:r>
      <w:r w:rsidR="00C53D1C" w:rsidRPr="00C70066">
        <w:rPr>
          <w:rFonts w:ascii="Arial" w:hAnsi="Arial" w:cs="Arial"/>
          <w:color w:val="212121"/>
          <w:sz w:val="24"/>
          <w:szCs w:val="24"/>
          <w:shd w:val="clear" w:color="auto" w:fill="FFFFFF"/>
        </w:rPr>
        <w:t>n déclarant une exploitation commerciale ?</w:t>
      </w:r>
    </w:p>
    <w:p w:rsidR="00C70066" w:rsidRDefault="00C70066" w:rsidP="00C53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C70066" w:rsidRPr="00C70066" w:rsidRDefault="00830EC1" w:rsidP="00C70066">
      <w:pPr>
        <w:pStyle w:val="Paragraphedeliste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L</w:t>
      </w:r>
      <w:r w:rsidR="00C70066" w:rsidRPr="00C70066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’autorité 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ne </w:t>
      </w:r>
      <w:r w:rsidR="00C70066" w:rsidRPr="00C70066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s’interroge 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pas </w:t>
      </w:r>
      <w:r w:rsidR="00C70066" w:rsidRPr="00C70066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sur la manière dont un club ou un pilote 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assure </w:t>
      </w:r>
      <w:r w:rsidR="00C70066" w:rsidRPr="00C70066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l’acquisition (neuve ou d’occasion) 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et le renouvellement </w:t>
      </w:r>
      <w:r w:rsidR="00C70066" w:rsidRPr="00C70066">
        <w:rPr>
          <w:rFonts w:ascii="Arial" w:hAnsi="Arial" w:cs="Arial"/>
          <w:color w:val="212121"/>
          <w:sz w:val="24"/>
          <w:szCs w:val="24"/>
          <w:shd w:val="clear" w:color="auto" w:fill="FFFFFF"/>
        </w:rPr>
        <w:t>d’un ballon ?</w:t>
      </w:r>
    </w:p>
    <w:p w:rsidR="0081793F" w:rsidRDefault="0081793F" w:rsidP="00C53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1278B7" w:rsidRDefault="001278B7" w:rsidP="00C53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z w:val="24"/>
          <w:szCs w:val="24"/>
          <w:u w:val="single"/>
          <w:shd w:val="clear" w:color="auto" w:fill="FFFFFF"/>
        </w:rPr>
      </w:pPr>
    </w:p>
    <w:p w:rsidR="001278B7" w:rsidRDefault="001278B7" w:rsidP="00C53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z w:val="24"/>
          <w:szCs w:val="24"/>
          <w:u w:val="single"/>
          <w:shd w:val="clear" w:color="auto" w:fill="FFFFFF"/>
        </w:rPr>
      </w:pPr>
    </w:p>
    <w:p w:rsidR="0081793F" w:rsidRDefault="0081793F" w:rsidP="00C53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680065">
        <w:rPr>
          <w:rFonts w:ascii="Arial" w:hAnsi="Arial" w:cs="Arial"/>
          <w:color w:val="212121"/>
          <w:sz w:val="24"/>
          <w:szCs w:val="24"/>
          <w:u w:val="single"/>
          <w:shd w:val="clear" w:color="auto" w:fill="FFFFFF"/>
        </w:rPr>
        <w:t>Ballon avec graphisme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 :</w:t>
      </w:r>
    </w:p>
    <w:p w:rsidR="0081793F" w:rsidRDefault="0081793F" w:rsidP="00C53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Cas de figure :</w:t>
      </w:r>
    </w:p>
    <w:p w:rsidR="0081793F" w:rsidRDefault="0081793F" w:rsidP="0081793F">
      <w:pPr>
        <w:pStyle w:val="Paragraphedeliste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933429">
        <w:rPr>
          <w:rFonts w:ascii="Arial" w:hAnsi="Arial" w:cs="Arial"/>
          <w:color w:val="212121"/>
          <w:sz w:val="24"/>
          <w:szCs w:val="24"/>
          <w:u w:val="single"/>
          <w:shd w:val="clear" w:color="auto" w:fill="FFFFFF"/>
        </w:rPr>
        <w:t>ballon appartenant au partenaire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, exploité par une association ou un pilote avec contrepartie (ex : prise en charge de frais divers …) = exploitation commerciale = OUI</w:t>
      </w:r>
    </w:p>
    <w:p w:rsidR="0081793F" w:rsidRDefault="0081793F" w:rsidP="0081793F">
      <w:pPr>
        <w:pStyle w:val="Paragraphedeliste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81793F" w:rsidRDefault="0081793F" w:rsidP="0081793F">
      <w:pPr>
        <w:pStyle w:val="Paragraphedeliste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933429">
        <w:rPr>
          <w:rFonts w:ascii="Arial" w:hAnsi="Arial" w:cs="Arial"/>
          <w:color w:val="212121"/>
          <w:sz w:val="24"/>
          <w:szCs w:val="24"/>
          <w:u w:val="single"/>
          <w:shd w:val="clear" w:color="auto" w:fill="FFFFFF"/>
        </w:rPr>
        <w:t>ballon appartenant à l’association ou au pilote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exploité par ce dernier, avec contrepartie (ex : …) = exploitation commerciale ?</w:t>
      </w:r>
    </w:p>
    <w:p w:rsidR="0081793F" w:rsidRPr="0081793F" w:rsidRDefault="0081793F" w:rsidP="0081793F">
      <w:pPr>
        <w:pStyle w:val="Paragraphedeliste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81793F" w:rsidRDefault="0081793F" w:rsidP="0081793F">
      <w:pPr>
        <w:pStyle w:val="Paragraphedeliste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933429">
        <w:rPr>
          <w:rFonts w:ascii="Arial" w:hAnsi="Arial" w:cs="Arial"/>
          <w:color w:val="212121"/>
          <w:sz w:val="24"/>
          <w:szCs w:val="24"/>
          <w:u w:val="single"/>
          <w:shd w:val="clear" w:color="auto" w:fill="FFFFFF"/>
        </w:rPr>
        <w:t>ballon appartenant à l’association ou le pilote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, et exploité par ce dernier, sans contrepartie : est-ce comme si le ballon était neutre ?</w:t>
      </w:r>
    </w:p>
    <w:p w:rsidR="0081793F" w:rsidRPr="0081793F" w:rsidRDefault="0081793F" w:rsidP="0081793F">
      <w:pPr>
        <w:pStyle w:val="Paragraphedeliste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81793F" w:rsidRPr="0081793F" w:rsidRDefault="0081793F" w:rsidP="0081793F">
      <w:pPr>
        <w:pStyle w:val="Paragraphedeliste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933429">
        <w:rPr>
          <w:rFonts w:ascii="Arial" w:hAnsi="Arial" w:cs="Arial"/>
          <w:color w:val="212121"/>
          <w:sz w:val="24"/>
          <w:szCs w:val="24"/>
          <w:u w:val="single"/>
          <w:shd w:val="clear" w:color="auto" w:fill="FFFFFF"/>
        </w:rPr>
        <w:t>ballon avec graphisme, acquis d’occasion par une association ou un pilote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, sans contrepartie : est-ce comme si le ballon était neutre ?</w:t>
      </w:r>
    </w:p>
    <w:p w:rsidR="0081793F" w:rsidRPr="00C53D1C" w:rsidRDefault="0081793F" w:rsidP="00C53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C53D1C" w:rsidRDefault="00C53D1C" w:rsidP="00E97F2A">
      <w:pPr>
        <w:spacing w:after="0"/>
        <w:ind w:firstLine="708"/>
      </w:pPr>
    </w:p>
    <w:p w:rsidR="00830EC1" w:rsidRDefault="00830EC1" w:rsidP="00830EC1">
      <w:pPr>
        <w:spacing w:after="0"/>
      </w:pPr>
    </w:p>
    <w:p w:rsidR="00830EC1" w:rsidRPr="00023741" w:rsidRDefault="00974A2D" w:rsidP="00830EC1">
      <w:pPr>
        <w:spacing w:after="0"/>
        <w:rPr>
          <w:rFonts w:ascii="Arial" w:hAnsi="Arial" w:cs="Arial"/>
          <w:sz w:val="24"/>
        </w:rPr>
      </w:pPr>
      <w:r w:rsidRPr="00023741">
        <w:rPr>
          <w:rFonts w:ascii="Arial" w:hAnsi="Arial" w:cs="Arial"/>
          <w:sz w:val="24"/>
          <w:u w:val="single"/>
        </w:rPr>
        <w:t>Terrains de décollage</w:t>
      </w:r>
      <w:r w:rsidRPr="00023741">
        <w:rPr>
          <w:rFonts w:ascii="Arial" w:hAnsi="Arial" w:cs="Arial"/>
          <w:sz w:val="24"/>
        </w:rPr>
        <w:t> :</w:t>
      </w:r>
    </w:p>
    <w:p w:rsidR="00974A2D" w:rsidRPr="00023741" w:rsidRDefault="00974A2D" w:rsidP="00830EC1">
      <w:pPr>
        <w:spacing w:after="0"/>
        <w:rPr>
          <w:rFonts w:ascii="Arial" w:hAnsi="Arial" w:cs="Arial"/>
          <w:sz w:val="24"/>
        </w:rPr>
      </w:pPr>
      <w:r w:rsidRPr="00023741">
        <w:rPr>
          <w:rFonts w:ascii="Arial" w:hAnsi="Arial" w:cs="Arial"/>
          <w:sz w:val="24"/>
        </w:rPr>
        <w:t xml:space="preserve">Les exploitants </w:t>
      </w:r>
      <w:r w:rsidRPr="00023741">
        <w:rPr>
          <w:rFonts w:ascii="Arial" w:hAnsi="Arial" w:cs="Arial"/>
          <w:sz w:val="24"/>
        </w:rPr>
        <w:t xml:space="preserve">sous CTA </w:t>
      </w:r>
      <w:r w:rsidRPr="00023741">
        <w:rPr>
          <w:rFonts w:ascii="Arial" w:hAnsi="Arial" w:cs="Arial"/>
          <w:sz w:val="24"/>
        </w:rPr>
        <w:t>actuels doivent décoller de plateformes autorisées</w:t>
      </w:r>
      <w:r w:rsidR="00023741">
        <w:rPr>
          <w:rFonts w:ascii="Arial" w:hAnsi="Arial" w:cs="Arial"/>
          <w:sz w:val="24"/>
        </w:rPr>
        <w:t>,</w:t>
      </w:r>
      <w:r w:rsidRPr="00023741">
        <w:rPr>
          <w:rFonts w:ascii="Arial" w:hAnsi="Arial" w:cs="Arial"/>
          <w:sz w:val="24"/>
        </w:rPr>
        <w:t xml:space="preserve"> homologuées par l’autorité.</w:t>
      </w:r>
    </w:p>
    <w:p w:rsidR="00974A2D" w:rsidRPr="00023741" w:rsidRDefault="00974A2D" w:rsidP="00830EC1">
      <w:pPr>
        <w:spacing w:after="0"/>
        <w:rPr>
          <w:rFonts w:ascii="Arial" w:hAnsi="Arial" w:cs="Arial"/>
          <w:sz w:val="24"/>
        </w:rPr>
      </w:pPr>
      <w:r w:rsidRPr="00023741">
        <w:rPr>
          <w:rFonts w:ascii="Arial" w:hAnsi="Arial" w:cs="Arial"/>
          <w:sz w:val="24"/>
        </w:rPr>
        <w:t xml:space="preserve">Faudra-t-il que chaque association </w:t>
      </w:r>
      <w:r w:rsidR="00023741">
        <w:rPr>
          <w:rFonts w:ascii="Arial" w:hAnsi="Arial" w:cs="Arial"/>
          <w:sz w:val="24"/>
        </w:rPr>
        <w:t>qui</w:t>
      </w:r>
      <w:r w:rsidRPr="00023741">
        <w:rPr>
          <w:rFonts w:ascii="Arial" w:hAnsi="Arial" w:cs="Arial"/>
          <w:sz w:val="24"/>
        </w:rPr>
        <w:t xml:space="preserve"> déclare son « activité commerciale » fasse une demande d’autorisation d’une ou plusieurs  plateformes ?</w:t>
      </w:r>
    </w:p>
    <w:p w:rsidR="00974A2D" w:rsidRPr="00023741" w:rsidRDefault="00974A2D" w:rsidP="00830EC1">
      <w:pPr>
        <w:spacing w:after="0"/>
        <w:rPr>
          <w:rFonts w:ascii="Arial" w:hAnsi="Arial" w:cs="Arial"/>
          <w:sz w:val="24"/>
        </w:rPr>
      </w:pPr>
      <w:r w:rsidRPr="00023741">
        <w:rPr>
          <w:rFonts w:ascii="Arial" w:hAnsi="Arial" w:cs="Arial"/>
          <w:sz w:val="24"/>
        </w:rPr>
        <w:t>Si c’est le cas, il faudrait mutualiser les plateformes entre pilotes de la même région.</w:t>
      </w:r>
    </w:p>
    <w:p w:rsidR="00974A2D" w:rsidRPr="00023741" w:rsidRDefault="00974A2D" w:rsidP="00830EC1">
      <w:pPr>
        <w:spacing w:after="0"/>
        <w:rPr>
          <w:rFonts w:ascii="Arial" w:hAnsi="Arial" w:cs="Arial"/>
          <w:sz w:val="24"/>
        </w:rPr>
      </w:pPr>
      <w:r w:rsidRPr="00023741">
        <w:rPr>
          <w:rFonts w:ascii="Arial" w:hAnsi="Arial" w:cs="Arial"/>
          <w:sz w:val="24"/>
        </w:rPr>
        <w:t>A ma connaissance, une plateforme homologuée par un pilote serait conforme pour tout autre pilote visiteur utilisateur de cette plateforme.</w:t>
      </w:r>
      <w:r w:rsidR="00CE0BDE" w:rsidRPr="00023741">
        <w:rPr>
          <w:rFonts w:ascii="Arial" w:hAnsi="Arial" w:cs="Arial"/>
          <w:sz w:val="24"/>
        </w:rPr>
        <w:t xml:space="preserve"> Elle ne serait pas privative pour le </w:t>
      </w:r>
      <w:r w:rsidR="00023741">
        <w:rPr>
          <w:rFonts w:ascii="Arial" w:hAnsi="Arial" w:cs="Arial"/>
          <w:sz w:val="24"/>
        </w:rPr>
        <w:t xml:space="preserve">seul </w:t>
      </w:r>
      <w:r w:rsidR="00CE0BDE" w:rsidRPr="00023741">
        <w:rPr>
          <w:rFonts w:ascii="Arial" w:hAnsi="Arial" w:cs="Arial"/>
          <w:sz w:val="24"/>
        </w:rPr>
        <w:t>demandeur … !</w:t>
      </w:r>
    </w:p>
    <w:p w:rsidR="00974A2D" w:rsidRPr="00023741" w:rsidRDefault="00974A2D" w:rsidP="00830EC1">
      <w:pPr>
        <w:spacing w:after="0"/>
        <w:rPr>
          <w:rFonts w:ascii="Arial" w:hAnsi="Arial" w:cs="Arial"/>
          <w:sz w:val="24"/>
        </w:rPr>
      </w:pPr>
      <w:r w:rsidRPr="00023741">
        <w:rPr>
          <w:rFonts w:ascii="Arial" w:hAnsi="Arial" w:cs="Arial"/>
          <w:sz w:val="24"/>
        </w:rPr>
        <w:t>(</w:t>
      </w:r>
      <w:proofErr w:type="gramStart"/>
      <w:r w:rsidRPr="00023741">
        <w:rPr>
          <w:rFonts w:ascii="Arial" w:hAnsi="Arial" w:cs="Arial"/>
          <w:sz w:val="24"/>
        </w:rPr>
        <w:t>voir</w:t>
      </w:r>
      <w:proofErr w:type="gramEnd"/>
      <w:r w:rsidRPr="00023741">
        <w:rPr>
          <w:rFonts w:ascii="Arial" w:hAnsi="Arial" w:cs="Arial"/>
          <w:sz w:val="24"/>
        </w:rPr>
        <w:t xml:space="preserve"> démarche administrative pour demande de plateforme homologuée sur site)</w:t>
      </w:r>
    </w:p>
    <w:p w:rsidR="00974A2D" w:rsidRDefault="00974A2D" w:rsidP="00830EC1">
      <w:pPr>
        <w:spacing w:after="0"/>
        <w:rPr>
          <w:rFonts w:ascii="Arial" w:hAnsi="Arial" w:cs="Arial"/>
        </w:rPr>
      </w:pPr>
    </w:p>
    <w:p w:rsidR="00974A2D" w:rsidRDefault="00974A2D" w:rsidP="00830EC1">
      <w:pPr>
        <w:spacing w:after="0"/>
        <w:rPr>
          <w:rFonts w:ascii="Arial" w:hAnsi="Arial" w:cs="Arial"/>
        </w:rPr>
      </w:pPr>
    </w:p>
    <w:p w:rsidR="00974A2D" w:rsidRDefault="00974A2D" w:rsidP="00830EC1">
      <w:pPr>
        <w:spacing w:after="0"/>
        <w:rPr>
          <w:rFonts w:ascii="Arial" w:hAnsi="Arial" w:cs="Arial"/>
        </w:rPr>
      </w:pPr>
    </w:p>
    <w:p w:rsidR="00974A2D" w:rsidRPr="00023741" w:rsidRDefault="00CE0BDE" w:rsidP="00830EC1">
      <w:pPr>
        <w:spacing w:after="0"/>
        <w:rPr>
          <w:rFonts w:ascii="Arial" w:hAnsi="Arial" w:cs="Arial"/>
          <w:sz w:val="24"/>
        </w:rPr>
      </w:pPr>
      <w:r w:rsidRPr="00023741">
        <w:rPr>
          <w:rFonts w:ascii="Arial" w:hAnsi="Arial" w:cs="Arial"/>
          <w:sz w:val="24"/>
          <w:u w:val="single"/>
        </w:rPr>
        <w:t xml:space="preserve">Terrain de décollage : </w:t>
      </w:r>
      <w:r w:rsidRPr="00023741">
        <w:rPr>
          <w:rFonts w:ascii="Arial" w:hAnsi="Arial" w:cs="Arial"/>
          <w:b/>
          <w:sz w:val="24"/>
          <w:u w:val="single"/>
        </w:rPr>
        <w:t>arrêté du 20 février 1988</w:t>
      </w:r>
      <w:r w:rsidRPr="00023741">
        <w:rPr>
          <w:rFonts w:ascii="Arial" w:hAnsi="Arial" w:cs="Arial"/>
          <w:sz w:val="24"/>
          <w:u w:val="single"/>
        </w:rPr>
        <w:t xml:space="preserve"> toujours en vigueur</w:t>
      </w:r>
      <w:r w:rsidRPr="00023741">
        <w:rPr>
          <w:rFonts w:ascii="Arial" w:hAnsi="Arial" w:cs="Arial"/>
          <w:sz w:val="24"/>
        </w:rPr>
        <w:t> et qui a servi de texte d’appui à la BGTA pour assigner un pilote de l’ouest de la France au tribunal !</w:t>
      </w:r>
    </w:p>
    <w:p w:rsidR="00CE0BDE" w:rsidRPr="00023741" w:rsidRDefault="00CE0BDE" w:rsidP="00830EC1">
      <w:pPr>
        <w:spacing w:after="0"/>
        <w:rPr>
          <w:rFonts w:ascii="Arial" w:hAnsi="Arial" w:cs="Arial"/>
          <w:sz w:val="24"/>
        </w:rPr>
      </w:pPr>
      <w:r w:rsidRPr="00023741">
        <w:rPr>
          <w:rFonts w:ascii="Arial" w:hAnsi="Arial" w:cs="Arial"/>
          <w:sz w:val="24"/>
        </w:rPr>
        <w:t>A lire, à faire commenter par l’inspecteur DSAC</w:t>
      </w:r>
    </w:p>
    <w:p w:rsidR="00CE0BDE" w:rsidRDefault="00CE0BDE" w:rsidP="00830EC1">
      <w:pPr>
        <w:spacing w:after="0"/>
        <w:rPr>
          <w:rFonts w:ascii="Arial" w:hAnsi="Arial" w:cs="Arial"/>
        </w:rPr>
      </w:pPr>
    </w:p>
    <w:p w:rsidR="00CE0BDE" w:rsidRDefault="00CE0BDE" w:rsidP="00830EC1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>
            <wp:extent cx="6299835" cy="5728970"/>
            <wp:effectExtent l="0" t="0" r="5715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rêté 20-02-1988 DECOLLAGE-ATTERRISSAGE BALLO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572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A2D" w:rsidRDefault="00974A2D" w:rsidP="00830EC1">
      <w:pPr>
        <w:spacing w:after="0"/>
        <w:rPr>
          <w:rFonts w:ascii="Arial" w:hAnsi="Arial" w:cs="Arial"/>
        </w:rPr>
      </w:pPr>
    </w:p>
    <w:p w:rsidR="00CE0BDE" w:rsidRPr="00023741" w:rsidRDefault="00CE0BDE" w:rsidP="00830EC1">
      <w:pPr>
        <w:spacing w:after="0"/>
        <w:rPr>
          <w:rFonts w:ascii="Arial" w:hAnsi="Arial" w:cs="Arial"/>
          <w:sz w:val="24"/>
        </w:rPr>
      </w:pPr>
      <w:r w:rsidRPr="00023741">
        <w:rPr>
          <w:rFonts w:ascii="Arial" w:hAnsi="Arial" w:cs="Arial"/>
          <w:sz w:val="24"/>
          <w:u w:val="single"/>
        </w:rPr>
        <w:t>L’âge du pilote</w:t>
      </w:r>
      <w:r w:rsidRPr="00023741">
        <w:rPr>
          <w:rFonts w:ascii="Arial" w:hAnsi="Arial" w:cs="Arial"/>
          <w:sz w:val="24"/>
        </w:rPr>
        <w:t> :</w:t>
      </w:r>
    </w:p>
    <w:p w:rsidR="00CE0BDE" w:rsidRPr="00023741" w:rsidRDefault="00CE0BDE" w:rsidP="00830EC1">
      <w:pPr>
        <w:spacing w:after="0"/>
        <w:rPr>
          <w:rFonts w:ascii="Arial" w:hAnsi="Arial" w:cs="Arial"/>
          <w:sz w:val="24"/>
        </w:rPr>
      </w:pPr>
      <w:r w:rsidRPr="00023741">
        <w:rPr>
          <w:rFonts w:ascii="Arial" w:hAnsi="Arial" w:cs="Arial"/>
          <w:sz w:val="24"/>
        </w:rPr>
        <w:t>La limite d’âge à 70 ans pour l’activité commerciale est encore à l’étude.</w:t>
      </w:r>
    </w:p>
    <w:p w:rsidR="00CE0BDE" w:rsidRPr="00023741" w:rsidRDefault="00CE0BDE" w:rsidP="00830EC1">
      <w:pPr>
        <w:spacing w:after="0"/>
        <w:rPr>
          <w:rFonts w:ascii="Arial" w:hAnsi="Arial" w:cs="Arial"/>
          <w:sz w:val="24"/>
        </w:rPr>
      </w:pPr>
      <w:r w:rsidRPr="00023741">
        <w:rPr>
          <w:rFonts w:ascii="Arial" w:hAnsi="Arial" w:cs="Arial"/>
          <w:sz w:val="24"/>
        </w:rPr>
        <w:t>Trois cas de figure :</w:t>
      </w:r>
    </w:p>
    <w:p w:rsidR="00CE0BDE" w:rsidRPr="00023741" w:rsidRDefault="00CE0BDE" w:rsidP="00CE0BDE">
      <w:pPr>
        <w:pStyle w:val="Paragraphedeliste"/>
        <w:numPr>
          <w:ilvl w:val="0"/>
          <w:numId w:val="11"/>
        </w:numPr>
        <w:spacing w:after="0"/>
        <w:rPr>
          <w:rFonts w:ascii="Arial" w:hAnsi="Arial" w:cs="Arial"/>
          <w:sz w:val="24"/>
        </w:rPr>
      </w:pPr>
      <w:r w:rsidRPr="00023741">
        <w:rPr>
          <w:rFonts w:ascii="Arial" w:hAnsi="Arial" w:cs="Arial"/>
          <w:sz w:val="24"/>
        </w:rPr>
        <w:t xml:space="preserve">70 ans </w:t>
      </w:r>
    </w:p>
    <w:p w:rsidR="00CE0BDE" w:rsidRPr="00023741" w:rsidRDefault="00CE0BDE" w:rsidP="00CE0BDE">
      <w:pPr>
        <w:pStyle w:val="Paragraphedeliste"/>
        <w:numPr>
          <w:ilvl w:val="0"/>
          <w:numId w:val="11"/>
        </w:numPr>
        <w:spacing w:after="0"/>
        <w:rPr>
          <w:rFonts w:ascii="Arial" w:hAnsi="Arial" w:cs="Arial"/>
          <w:sz w:val="24"/>
        </w:rPr>
      </w:pPr>
      <w:r w:rsidRPr="00023741">
        <w:rPr>
          <w:rFonts w:ascii="Arial" w:hAnsi="Arial" w:cs="Arial"/>
          <w:sz w:val="24"/>
        </w:rPr>
        <w:t>75 ans</w:t>
      </w:r>
    </w:p>
    <w:p w:rsidR="00CE0BDE" w:rsidRPr="00023741" w:rsidRDefault="00CE0BDE" w:rsidP="00CE0BDE">
      <w:pPr>
        <w:pStyle w:val="Paragraphedeliste"/>
        <w:numPr>
          <w:ilvl w:val="0"/>
          <w:numId w:val="11"/>
        </w:numPr>
        <w:spacing w:after="0"/>
        <w:rPr>
          <w:rFonts w:ascii="Arial" w:hAnsi="Arial" w:cs="Arial"/>
          <w:sz w:val="24"/>
        </w:rPr>
      </w:pPr>
      <w:r w:rsidRPr="00023741">
        <w:rPr>
          <w:rFonts w:ascii="Arial" w:hAnsi="Arial" w:cs="Arial"/>
          <w:sz w:val="24"/>
        </w:rPr>
        <w:t xml:space="preserve">75 ans mais avec visite médicale plus </w:t>
      </w:r>
      <w:r w:rsidR="00A240AA">
        <w:rPr>
          <w:rFonts w:ascii="Arial" w:hAnsi="Arial" w:cs="Arial"/>
          <w:sz w:val="24"/>
        </w:rPr>
        <w:t>complète</w:t>
      </w:r>
    </w:p>
    <w:p w:rsidR="00023741" w:rsidRPr="00023741" w:rsidRDefault="00023741" w:rsidP="00023741">
      <w:pPr>
        <w:spacing w:after="0"/>
        <w:rPr>
          <w:rFonts w:ascii="Arial" w:hAnsi="Arial" w:cs="Arial"/>
          <w:sz w:val="24"/>
        </w:rPr>
      </w:pPr>
      <w:r w:rsidRPr="00023741">
        <w:rPr>
          <w:rFonts w:ascii="Arial" w:hAnsi="Arial" w:cs="Arial"/>
          <w:sz w:val="24"/>
        </w:rPr>
        <w:t xml:space="preserve">*Dans un premier temps, </w:t>
      </w:r>
      <w:r w:rsidR="00A240AA">
        <w:rPr>
          <w:rFonts w:ascii="Arial" w:hAnsi="Arial" w:cs="Arial"/>
          <w:sz w:val="24"/>
        </w:rPr>
        <w:t xml:space="preserve">la limite à </w:t>
      </w:r>
      <w:r w:rsidRPr="00023741">
        <w:rPr>
          <w:rFonts w:ascii="Arial" w:hAnsi="Arial" w:cs="Arial"/>
          <w:sz w:val="24"/>
        </w:rPr>
        <w:t>70 ans est retenue pour la DSAC française.</w:t>
      </w:r>
    </w:p>
    <w:p w:rsidR="00CE0BDE" w:rsidRPr="00023741" w:rsidRDefault="00023741" w:rsidP="00830EC1">
      <w:pPr>
        <w:spacing w:after="0"/>
        <w:rPr>
          <w:rFonts w:ascii="Arial" w:hAnsi="Arial" w:cs="Arial"/>
          <w:sz w:val="24"/>
        </w:rPr>
      </w:pPr>
      <w:r w:rsidRPr="00023741">
        <w:rPr>
          <w:rFonts w:ascii="Arial" w:hAnsi="Arial" w:cs="Arial"/>
          <w:sz w:val="24"/>
        </w:rPr>
        <w:t>*</w:t>
      </w:r>
      <w:r w:rsidR="00CE0BDE" w:rsidRPr="00023741">
        <w:rPr>
          <w:rFonts w:ascii="Arial" w:hAnsi="Arial" w:cs="Arial"/>
          <w:sz w:val="24"/>
        </w:rPr>
        <w:t>La 3</w:t>
      </w:r>
      <w:r w:rsidR="00CE0BDE" w:rsidRPr="00023741">
        <w:rPr>
          <w:rFonts w:ascii="Arial" w:hAnsi="Arial" w:cs="Arial"/>
          <w:sz w:val="24"/>
          <w:vertAlign w:val="superscript"/>
        </w:rPr>
        <w:t>ème</w:t>
      </w:r>
      <w:r w:rsidR="00CE0BDE" w:rsidRPr="00023741">
        <w:rPr>
          <w:rFonts w:ascii="Arial" w:hAnsi="Arial" w:cs="Arial"/>
          <w:sz w:val="24"/>
        </w:rPr>
        <w:t xml:space="preserve"> option est </w:t>
      </w:r>
      <w:r w:rsidRPr="00023741">
        <w:rPr>
          <w:rFonts w:ascii="Arial" w:hAnsi="Arial" w:cs="Arial"/>
          <w:sz w:val="24"/>
        </w:rPr>
        <w:t>encore défendue à Cologne. Je ne sais pas à l’heure actuelle quelle option sera  retenue définitivement.</w:t>
      </w:r>
    </w:p>
    <w:p w:rsidR="00023741" w:rsidRPr="00023741" w:rsidRDefault="00023741" w:rsidP="00830EC1">
      <w:pPr>
        <w:spacing w:after="0"/>
        <w:rPr>
          <w:rFonts w:ascii="Arial" w:hAnsi="Arial" w:cs="Arial"/>
          <w:sz w:val="24"/>
        </w:rPr>
      </w:pPr>
    </w:p>
    <w:p w:rsidR="00023741" w:rsidRPr="00023741" w:rsidRDefault="00023741" w:rsidP="00830EC1">
      <w:pPr>
        <w:spacing w:after="0"/>
        <w:rPr>
          <w:rFonts w:ascii="Arial" w:hAnsi="Arial" w:cs="Arial"/>
          <w:sz w:val="24"/>
        </w:rPr>
      </w:pPr>
      <w:r w:rsidRPr="00023741">
        <w:rPr>
          <w:rFonts w:ascii="Arial" w:hAnsi="Arial" w:cs="Arial"/>
          <w:sz w:val="24"/>
        </w:rPr>
        <w:lastRenderedPageBreak/>
        <w:t xml:space="preserve">Au-delà de la limite d’âge retenue, et si l’interdiction n’est pas d’ordre </w:t>
      </w:r>
      <w:r w:rsidR="00A240AA" w:rsidRPr="00023741">
        <w:rPr>
          <w:rFonts w:ascii="Arial" w:hAnsi="Arial" w:cs="Arial"/>
          <w:sz w:val="24"/>
        </w:rPr>
        <w:t>médical</w:t>
      </w:r>
      <w:r w:rsidRPr="00023741">
        <w:rPr>
          <w:rFonts w:ascii="Arial" w:hAnsi="Arial" w:cs="Arial"/>
          <w:sz w:val="24"/>
        </w:rPr>
        <w:t>, un pilote pourra encore voler en loisir.</w:t>
      </w:r>
    </w:p>
    <w:p w:rsidR="00CE0BDE" w:rsidRPr="00023741" w:rsidRDefault="00023741" w:rsidP="00830EC1">
      <w:pPr>
        <w:spacing w:after="0"/>
        <w:rPr>
          <w:rFonts w:ascii="Arial" w:hAnsi="Arial" w:cs="Arial"/>
          <w:sz w:val="24"/>
        </w:rPr>
      </w:pPr>
      <w:r w:rsidRPr="00023741">
        <w:rPr>
          <w:rFonts w:ascii="Arial" w:hAnsi="Arial" w:cs="Arial"/>
          <w:sz w:val="24"/>
        </w:rPr>
        <w:t>Voir l’incidence dans votre club</w:t>
      </w:r>
      <w:r w:rsidR="00A240AA">
        <w:rPr>
          <w:rFonts w:ascii="Arial" w:hAnsi="Arial" w:cs="Arial"/>
          <w:sz w:val="24"/>
        </w:rPr>
        <w:t>, pour vous-même, pour vos pilotes bientôt concernés.</w:t>
      </w:r>
      <w:bookmarkStart w:id="0" w:name="_GoBack"/>
      <w:bookmarkEnd w:id="0"/>
    </w:p>
    <w:p w:rsidR="00974A2D" w:rsidRPr="00023741" w:rsidRDefault="00974A2D" w:rsidP="00830EC1">
      <w:pPr>
        <w:spacing w:after="0"/>
        <w:rPr>
          <w:rFonts w:ascii="Arial" w:hAnsi="Arial" w:cs="Arial"/>
          <w:sz w:val="24"/>
        </w:rPr>
      </w:pPr>
    </w:p>
    <w:p w:rsidR="00830EC1" w:rsidRPr="00023741" w:rsidRDefault="00830EC1" w:rsidP="00830EC1">
      <w:pPr>
        <w:spacing w:after="0"/>
        <w:rPr>
          <w:sz w:val="24"/>
        </w:rPr>
      </w:pPr>
      <w:r w:rsidRPr="00023741">
        <w:rPr>
          <w:sz w:val="24"/>
        </w:rPr>
        <w:t>RS</w:t>
      </w:r>
    </w:p>
    <w:sectPr w:rsidR="00830EC1" w:rsidRPr="00023741" w:rsidSect="001278B7">
      <w:footerReference w:type="default" r:id="rId10"/>
      <w:pgSz w:w="11906" w:h="16838"/>
      <w:pgMar w:top="737" w:right="851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EE4" w:rsidRDefault="006B2EE4" w:rsidP="001278B7">
      <w:pPr>
        <w:spacing w:after="0" w:line="240" w:lineRule="auto"/>
      </w:pPr>
      <w:r>
        <w:separator/>
      </w:r>
    </w:p>
  </w:endnote>
  <w:endnote w:type="continuationSeparator" w:id="0">
    <w:p w:rsidR="006B2EE4" w:rsidRDefault="006B2EE4" w:rsidP="00127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2482269"/>
      <w:docPartObj>
        <w:docPartGallery w:val="Page Numbers (Bottom of Page)"/>
        <w:docPartUnique/>
      </w:docPartObj>
    </w:sdtPr>
    <w:sdtEndPr/>
    <w:sdtContent>
      <w:p w:rsidR="001278B7" w:rsidRDefault="001278B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0AA">
          <w:rPr>
            <w:noProof/>
          </w:rPr>
          <w:t>6</w:t>
        </w:r>
        <w:r>
          <w:fldChar w:fldCharType="end"/>
        </w:r>
        <w:r w:rsidR="00023741">
          <w:t xml:space="preserve"> / 7</w:t>
        </w:r>
      </w:p>
    </w:sdtContent>
  </w:sdt>
  <w:p w:rsidR="001278B7" w:rsidRDefault="001278B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EE4" w:rsidRDefault="006B2EE4" w:rsidP="001278B7">
      <w:pPr>
        <w:spacing w:after="0" w:line="240" w:lineRule="auto"/>
      </w:pPr>
      <w:r>
        <w:separator/>
      </w:r>
    </w:p>
  </w:footnote>
  <w:footnote w:type="continuationSeparator" w:id="0">
    <w:p w:rsidR="006B2EE4" w:rsidRDefault="006B2EE4" w:rsidP="00127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020E"/>
    <w:multiLevelType w:val="hybridMultilevel"/>
    <w:tmpl w:val="D1DC7438"/>
    <w:lvl w:ilvl="0" w:tplc="321A69A2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2F4729"/>
    <w:multiLevelType w:val="hybridMultilevel"/>
    <w:tmpl w:val="EA4265AA"/>
    <w:lvl w:ilvl="0" w:tplc="F962C7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E4A1C"/>
    <w:multiLevelType w:val="hybridMultilevel"/>
    <w:tmpl w:val="412C8E4A"/>
    <w:lvl w:ilvl="0" w:tplc="A2D2DF4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A012B"/>
    <w:multiLevelType w:val="hybridMultilevel"/>
    <w:tmpl w:val="E5B87948"/>
    <w:lvl w:ilvl="0" w:tplc="069AC3C4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1A6B397A"/>
    <w:multiLevelType w:val="hybridMultilevel"/>
    <w:tmpl w:val="BD46A99E"/>
    <w:lvl w:ilvl="0" w:tplc="255A511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43F38FC"/>
    <w:multiLevelType w:val="hybridMultilevel"/>
    <w:tmpl w:val="6FF6B1EC"/>
    <w:lvl w:ilvl="0" w:tplc="B17ED100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EB41E9"/>
    <w:multiLevelType w:val="hybridMultilevel"/>
    <w:tmpl w:val="E52422B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4A6F59"/>
    <w:multiLevelType w:val="hybridMultilevel"/>
    <w:tmpl w:val="75142096"/>
    <w:lvl w:ilvl="0" w:tplc="E8943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1B5BDA"/>
    <w:multiLevelType w:val="hybridMultilevel"/>
    <w:tmpl w:val="D396CBF8"/>
    <w:lvl w:ilvl="0" w:tplc="3916561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4F7DE3"/>
    <w:multiLevelType w:val="hybridMultilevel"/>
    <w:tmpl w:val="CD608D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264AFC"/>
    <w:multiLevelType w:val="hybridMultilevel"/>
    <w:tmpl w:val="3D928E2A"/>
    <w:lvl w:ilvl="0" w:tplc="B128B6B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851875"/>
    <w:multiLevelType w:val="hybridMultilevel"/>
    <w:tmpl w:val="4036E0DE"/>
    <w:lvl w:ilvl="0" w:tplc="008C703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D5B29ED"/>
    <w:multiLevelType w:val="hybridMultilevel"/>
    <w:tmpl w:val="0F5EF154"/>
    <w:lvl w:ilvl="0" w:tplc="3550A8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C100A4"/>
    <w:multiLevelType w:val="hybridMultilevel"/>
    <w:tmpl w:val="BE6A8384"/>
    <w:lvl w:ilvl="0" w:tplc="097E8488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A5502A5"/>
    <w:multiLevelType w:val="hybridMultilevel"/>
    <w:tmpl w:val="B20024AA"/>
    <w:lvl w:ilvl="0" w:tplc="406A880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F2645B0"/>
    <w:multiLevelType w:val="hybridMultilevel"/>
    <w:tmpl w:val="A3AA2C08"/>
    <w:lvl w:ilvl="0" w:tplc="32BCCB0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FDD4216"/>
    <w:multiLevelType w:val="hybridMultilevel"/>
    <w:tmpl w:val="E00E228A"/>
    <w:lvl w:ilvl="0" w:tplc="A2482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82548F"/>
    <w:multiLevelType w:val="hybridMultilevel"/>
    <w:tmpl w:val="6B90E652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7"/>
  </w:num>
  <w:num w:numId="5">
    <w:abstractNumId w:val="14"/>
  </w:num>
  <w:num w:numId="6">
    <w:abstractNumId w:val="1"/>
  </w:num>
  <w:num w:numId="7">
    <w:abstractNumId w:val="5"/>
  </w:num>
  <w:num w:numId="8">
    <w:abstractNumId w:val="9"/>
  </w:num>
  <w:num w:numId="9">
    <w:abstractNumId w:val="11"/>
  </w:num>
  <w:num w:numId="10">
    <w:abstractNumId w:val="2"/>
  </w:num>
  <w:num w:numId="11">
    <w:abstractNumId w:val="10"/>
  </w:num>
  <w:num w:numId="12">
    <w:abstractNumId w:val="16"/>
  </w:num>
  <w:num w:numId="13">
    <w:abstractNumId w:val="12"/>
  </w:num>
  <w:num w:numId="14">
    <w:abstractNumId w:val="7"/>
  </w:num>
  <w:num w:numId="15">
    <w:abstractNumId w:val="4"/>
  </w:num>
  <w:num w:numId="16">
    <w:abstractNumId w:val="3"/>
  </w:num>
  <w:num w:numId="17">
    <w:abstractNumId w:val="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8E3"/>
    <w:rsid w:val="00023741"/>
    <w:rsid w:val="000513D5"/>
    <w:rsid w:val="000516EE"/>
    <w:rsid w:val="000F4E3E"/>
    <w:rsid w:val="001278B7"/>
    <w:rsid w:val="001878E3"/>
    <w:rsid w:val="001A1B05"/>
    <w:rsid w:val="001A22A3"/>
    <w:rsid w:val="002B6A64"/>
    <w:rsid w:val="002B7C40"/>
    <w:rsid w:val="002C3BA1"/>
    <w:rsid w:val="003256E2"/>
    <w:rsid w:val="00335E08"/>
    <w:rsid w:val="003D6EBD"/>
    <w:rsid w:val="003E1ACE"/>
    <w:rsid w:val="004A3CE7"/>
    <w:rsid w:val="00587A9B"/>
    <w:rsid w:val="005B2441"/>
    <w:rsid w:val="00677E5A"/>
    <w:rsid w:val="00680065"/>
    <w:rsid w:val="006B2EE4"/>
    <w:rsid w:val="00735FAD"/>
    <w:rsid w:val="007B0D52"/>
    <w:rsid w:val="007E6EA2"/>
    <w:rsid w:val="00807EFB"/>
    <w:rsid w:val="0081793F"/>
    <w:rsid w:val="00830EC1"/>
    <w:rsid w:val="008B5697"/>
    <w:rsid w:val="00933429"/>
    <w:rsid w:val="00964D6A"/>
    <w:rsid w:val="00974A2D"/>
    <w:rsid w:val="009D1B2E"/>
    <w:rsid w:val="00A240AA"/>
    <w:rsid w:val="00B10572"/>
    <w:rsid w:val="00C53D1C"/>
    <w:rsid w:val="00C5467B"/>
    <w:rsid w:val="00C70066"/>
    <w:rsid w:val="00CB2E5E"/>
    <w:rsid w:val="00CB4501"/>
    <w:rsid w:val="00CE0BDE"/>
    <w:rsid w:val="00D008D4"/>
    <w:rsid w:val="00DE0753"/>
    <w:rsid w:val="00E43747"/>
    <w:rsid w:val="00E9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7EFB"/>
    <w:pPr>
      <w:ind w:left="720"/>
      <w:contextualSpacing/>
    </w:pPr>
  </w:style>
  <w:style w:type="table" w:styleId="Grilledutableau">
    <w:name w:val="Table Grid"/>
    <w:basedOn w:val="TableauNormal"/>
    <w:uiPriority w:val="59"/>
    <w:rsid w:val="00964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27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78B7"/>
  </w:style>
  <w:style w:type="paragraph" w:styleId="Pieddepage">
    <w:name w:val="footer"/>
    <w:basedOn w:val="Normal"/>
    <w:link w:val="PieddepageCar"/>
    <w:uiPriority w:val="99"/>
    <w:unhideWhenUsed/>
    <w:rsid w:val="00127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78B7"/>
  </w:style>
  <w:style w:type="paragraph" w:styleId="Textedebulles">
    <w:name w:val="Balloon Text"/>
    <w:basedOn w:val="Normal"/>
    <w:link w:val="TextedebullesCar"/>
    <w:uiPriority w:val="99"/>
    <w:semiHidden/>
    <w:unhideWhenUsed/>
    <w:rsid w:val="00CE0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0B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7EFB"/>
    <w:pPr>
      <w:ind w:left="720"/>
      <w:contextualSpacing/>
    </w:pPr>
  </w:style>
  <w:style w:type="table" w:styleId="Grilledutableau">
    <w:name w:val="Table Grid"/>
    <w:basedOn w:val="TableauNormal"/>
    <w:uiPriority w:val="59"/>
    <w:rsid w:val="00964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27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78B7"/>
  </w:style>
  <w:style w:type="paragraph" w:styleId="Pieddepage">
    <w:name w:val="footer"/>
    <w:basedOn w:val="Normal"/>
    <w:link w:val="PieddepageCar"/>
    <w:uiPriority w:val="99"/>
    <w:unhideWhenUsed/>
    <w:rsid w:val="00127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78B7"/>
  </w:style>
  <w:style w:type="paragraph" w:styleId="Textedebulles">
    <w:name w:val="Balloon Text"/>
    <w:basedOn w:val="Normal"/>
    <w:link w:val="TextedebullesCar"/>
    <w:uiPriority w:val="99"/>
    <w:semiHidden/>
    <w:unhideWhenUsed/>
    <w:rsid w:val="00CE0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0B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512A5-98D7-4B10-9710-E55C9EF89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1505</Words>
  <Characters>9079</Characters>
  <Application>Microsoft Office Word</Application>
  <DocSecurity>0</DocSecurity>
  <Lines>245</Lines>
  <Paragraphs>115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VICTOR</cp:lastModifiedBy>
  <cp:revision>2</cp:revision>
  <dcterms:created xsi:type="dcterms:W3CDTF">2018-12-29T09:39:00Z</dcterms:created>
  <dcterms:modified xsi:type="dcterms:W3CDTF">2018-12-29T09:39:00Z</dcterms:modified>
</cp:coreProperties>
</file>