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96" w:rsidRDefault="00921E14">
      <w:pPr>
        <w:pStyle w:val="Corps"/>
        <w:shd w:val="clear" w:color="auto" w:fill="FAE232"/>
        <w:jc w:val="center"/>
        <w:rPr>
          <w:b/>
          <w:bCs/>
          <w:caps/>
          <w:spacing w:val="20"/>
          <w:sz w:val="40"/>
          <w:szCs w:val="40"/>
        </w:rPr>
      </w:pPr>
      <w:r>
        <w:rPr>
          <w:b/>
          <w:bCs/>
          <w:caps/>
          <w:spacing w:val="20"/>
          <w:sz w:val="40"/>
          <w:szCs w:val="40"/>
        </w:rPr>
        <w:t>Plan d’intervention d’urgence</w:t>
      </w:r>
    </w:p>
    <w:p w:rsidR="00B90C96" w:rsidRDefault="00B90C96">
      <w:pPr>
        <w:pStyle w:val="Corps"/>
        <w:rPr>
          <w:smallCaps/>
        </w:rPr>
      </w:pPr>
    </w:p>
    <w:p w:rsidR="00B90C96" w:rsidRDefault="00921E14">
      <w:pPr>
        <w:pStyle w:val="Corps"/>
        <w:jc w:val="center"/>
      </w:pPr>
      <w:r>
        <w:t xml:space="preserve">Procédures à suivre en cas d’accident ou de disparition d’une montgolfière. </w:t>
      </w:r>
    </w:p>
    <w:p w:rsidR="00B90C96" w:rsidRDefault="00921E14">
      <w:pPr>
        <w:pStyle w:val="Corps"/>
        <w:jc w:val="center"/>
      </w:pPr>
      <w:r>
        <w:t xml:space="preserve">Gardez votre calme et coordonnez-vous. </w:t>
      </w:r>
    </w:p>
    <w:p w:rsidR="00B90C96" w:rsidRDefault="00921E14">
      <w:pPr>
        <w:pStyle w:val="Corps"/>
        <w:jc w:val="center"/>
      </w:pPr>
      <w:r>
        <w:t>Les responsables de chaque opération figurent en vert entre parenthèses.</w:t>
      </w:r>
    </w:p>
    <w:p w:rsidR="00B90C96" w:rsidRDefault="00B90C96">
      <w:pPr>
        <w:pStyle w:val="Corps"/>
        <w:jc w:val="center"/>
        <w:sectPr w:rsidR="00B90C96">
          <w:headerReference w:type="default" r:id="rId7"/>
          <w:footerReference w:type="default" r:id="rId8"/>
          <w:pgSz w:w="11906" w:h="16838"/>
          <w:pgMar w:top="360" w:right="720" w:bottom="360" w:left="720" w:header="360" w:footer="360" w:gutter="0"/>
          <w:cols w:space="720"/>
        </w:sectPr>
      </w:pPr>
    </w:p>
    <w:p w:rsidR="00B90C96" w:rsidRDefault="00921E14">
      <w:pPr>
        <w:pStyle w:val="Corps"/>
        <w:shd w:val="clear" w:color="auto" w:fill="FAE232"/>
        <w:jc w:val="center"/>
        <w:rPr>
          <w:b/>
          <w:bCs/>
          <w:sz w:val="108"/>
          <w:szCs w:val="108"/>
        </w:rPr>
      </w:pPr>
      <w:r>
        <w:rPr>
          <w:b/>
          <w:bCs/>
          <w:sz w:val="108"/>
          <w:szCs w:val="108"/>
        </w:rPr>
        <w:lastRenderedPageBreak/>
        <w:t>112</w:t>
      </w:r>
    </w:p>
    <w:p w:rsidR="00B90C96" w:rsidRDefault="00921E14">
      <w:pPr>
        <w:pStyle w:val="Corps"/>
        <w:shd w:val="clear" w:color="auto" w:fill="FAE232"/>
        <w:jc w:val="center"/>
        <w:rPr>
          <w:rFonts w:ascii="Helvetica Neue Medium" w:eastAsia="Helvetica Neue Medium" w:hAnsi="Helvetica Neue Medium" w:cs="Helvetica Neue Medium"/>
          <w:sz w:val="32"/>
          <w:szCs w:val="32"/>
        </w:rPr>
      </w:pPr>
      <w:r>
        <w:rPr>
          <w:rFonts w:ascii="Helvetica Neue Medium" w:hAnsi="Helvetica Neue Medium"/>
          <w:sz w:val="32"/>
          <w:szCs w:val="32"/>
        </w:rPr>
        <w:t>Num</w:t>
      </w:r>
      <w:r>
        <w:rPr>
          <w:rFonts w:ascii="Helvetica Neue Medium" w:hAnsi="Helvetica Neue Medium"/>
          <w:sz w:val="32"/>
          <w:szCs w:val="32"/>
        </w:rPr>
        <w:t>é</w:t>
      </w:r>
      <w:r>
        <w:rPr>
          <w:rFonts w:ascii="Helvetica Neue Medium" w:hAnsi="Helvetica Neue Medium"/>
          <w:sz w:val="32"/>
          <w:szCs w:val="32"/>
        </w:rPr>
        <w:t>ro d</w:t>
      </w:r>
      <w:r>
        <w:rPr>
          <w:rFonts w:ascii="Helvetica Neue Medium" w:hAnsi="Helvetica Neue Medium"/>
          <w:sz w:val="32"/>
          <w:szCs w:val="32"/>
        </w:rPr>
        <w:t>’</w:t>
      </w:r>
      <w:r>
        <w:rPr>
          <w:rFonts w:ascii="Helvetica Neue Medium" w:hAnsi="Helvetica Neue Medium"/>
          <w:sz w:val="32"/>
          <w:szCs w:val="32"/>
        </w:rPr>
        <w:t>urgence europ</w:t>
      </w:r>
      <w:r>
        <w:rPr>
          <w:rFonts w:ascii="Helvetica Neue Medium" w:hAnsi="Helvetica Neue Medium"/>
          <w:sz w:val="32"/>
          <w:szCs w:val="32"/>
        </w:rPr>
        <w:t>é</w:t>
      </w:r>
      <w:r>
        <w:rPr>
          <w:rFonts w:ascii="Helvetica Neue Medium" w:hAnsi="Helvetica Neue Medium"/>
          <w:sz w:val="32"/>
          <w:szCs w:val="32"/>
        </w:rPr>
        <w:t>en</w:t>
      </w:r>
    </w:p>
    <w:p w:rsidR="00B90C96" w:rsidRDefault="00B90C96">
      <w:pPr>
        <w:pStyle w:val="Corps"/>
        <w:shd w:val="clear" w:color="auto" w:fill="FAE232"/>
        <w:jc w:val="center"/>
        <w:rPr>
          <w:rFonts w:ascii="Helvetica Neue Medium" w:eastAsia="Helvetica Neue Medium" w:hAnsi="Helvetica Neue Medium" w:cs="Helvetica Neue Medium"/>
          <w:sz w:val="8"/>
          <w:szCs w:val="8"/>
        </w:rPr>
      </w:pPr>
    </w:p>
    <w:p w:rsidR="00B90C96" w:rsidRDefault="00921E14">
      <w:pPr>
        <w:pStyle w:val="Corps"/>
        <w:shd w:val="clear" w:color="auto" w:fill="FAE232"/>
        <w:jc w:val="center"/>
        <w:rPr>
          <w:b/>
          <w:bCs/>
          <w:sz w:val="108"/>
          <w:szCs w:val="108"/>
        </w:rPr>
      </w:pPr>
      <w:r>
        <w:rPr>
          <w:b/>
          <w:bCs/>
          <w:sz w:val="108"/>
          <w:szCs w:val="108"/>
        </w:rPr>
        <w:lastRenderedPageBreak/>
        <w:t>191</w:t>
      </w:r>
    </w:p>
    <w:p w:rsidR="00B90C96" w:rsidRDefault="00921E14">
      <w:pPr>
        <w:pStyle w:val="Corps"/>
        <w:shd w:val="clear" w:color="auto" w:fill="FAE232"/>
        <w:jc w:val="center"/>
        <w:rPr>
          <w:rFonts w:ascii="Helvetica Neue Medium" w:eastAsia="Helvetica Neue Medium" w:hAnsi="Helvetica Neue Medium" w:cs="Helvetica Neue Medium"/>
          <w:sz w:val="32"/>
          <w:szCs w:val="32"/>
        </w:rPr>
        <w:sectPr w:rsidR="00B90C96">
          <w:type w:val="continuous"/>
          <w:pgSz w:w="11906" w:h="16838"/>
          <w:pgMar w:top="360" w:right="720" w:bottom="360" w:left="720" w:header="360" w:footer="360" w:gutter="0"/>
          <w:cols w:num="2" w:space="523"/>
        </w:sectPr>
      </w:pPr>
      <w:r>
        <w:rPr>
          <w:rFonts w:ascii="Helvetica Neue Medium" w:hAnsi="Helvetica Neue Medium"/>
          <w:sz w:val="32"/>
          <w:szCs w:val="32"/>
        </w:rPr>
        <w:t>Secours a</w:t>
      </w:r>
      <w:r>
        <w:rPr>
          <w:rFonts w:ascii="Helvetica Neue Medium" w:hAnsi="Helvetica Neue Medium"/>
          <w:sz w:val="32"/>
          <w:szCs w:val="32"/>
        </w:rPr>
        <w:t>é</w:t>
      </w:r>
      <w:r>
        <w:rPr>
          <w:rFonts w:ascii="Helvetica Neue Medium" w:hAnsi="Helvetica Neue Medium"/>
          <w:sz w:val="32"/>
          <w:szCs w:val="32"/>
        </w:rPr>
        <w:t>ronautiques</w:t>
      </w:r>
    </w:p>
    <w:p w:rsidR="00B90C96" w:rsidRDefault="00B90C96">
      <w:pPr>
        <w:pStyle w:val="Corps"/>
        <w:jc w:val="center"/>
      </w:pPr>
    </w:p>
    <w:p w:rsidR="00B90C96" w:rsidRDefault="00921E14">
      <w:pPr>
        <w:pStyle w:val="Sous-titre"/>
        <w:spacing w:before="20" w:after="60"/>
        <w:rPr>
          <w:u w:val="single"/>
        </w:rPr>
      </w:pPr>
      <w:r>
        <w:rPr>
          <w:u w:val="single"/>
        </w:rPr>
        <w:t>Accident avec morts, blessés graves ou dommages importants</w:t>
      </w:r>
    </w:p>
    <w:p w:rsidR="00B90C96" w:rsidRDefault="00921E14">
      <w:pPr>
        <w:pStyle w:val="Titre"/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L</w:t>
      </w:r>
      <w:r>
        <w:rPr>
          <w:b w:val="0"/>
          <w:bCs w:val="0"/>
          <w:color w:val="000000"/>
          <w:sz w:val="20"/>
          <w:szCs w:val="20"/>
        </w:rPr>
        <w:t>’équipier est responsable de l’alerte des secours (absence de plan de vol)</w:t>
      </w:r>
    </w:p>
    <w:p w:rsidR="00B90C96" w:rsidRDefault="00921E14">
      <w:pPr>
        <w:pStyle w:val="Titre"/>
        <w:rPr>
          <w:i/>
          <w:iCs/>
        </w:rPr>
      </w:pPr>
      <w:r>
        <w:rPr>
          <w:i/>
          <w:iCs/>
        </w:rPr>
        <w:t>Protéger</w:t>
      </w:r>
    </w:p>
    <w:p w:rsidR="00B90C96" w:rsidRDefault="00921E14">
      <w:pPr>
        <w:pStyle w:val="Titre3"/>
      </w:pPr>
      <w:r>
        <w:t>Écarter le danger sans prendre de risque</w:t>
      </w:r>
    </w:p>
    <w:p w:rsidR="00B90C96" w:rsidRDefault="00921E14">
      <w:pPr>
        <w:pStyle w:val="responsableaction"/>
        <w:numPr>
          <w:ilvl w:val="0"/>
          <w:numId w:val="2"/>
        </w:numPr>
      </w:pPr>
      <w:r>
        <w:t xml:space="preserve">Feu : éteindre les veilleuses et fermer les réservoirs </w:t>
      </w:r>
      <w:r>
        <w:rPr>
          <w:rStyle w:val="Aucun"/>
          <w:b/>
          <w:bCs/>
          <w:color w:val="017000"/>
        </w:rPr>
        <w:t>(pilote ou équipier si pilote en incapacité)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Risque de suraccident (route, </w:t>
      </w:r>
      <w:r>
        <w:rPr>
          <w:rFonts w:ascii="Helvetica Neue" w:hAnsi="Helvetica Neue"/>
        </w:rPr>
        <w:t>public</w:t>
      </w:r>
      <w:r>
        <w:rPr>
          <w:rFonts w:ascii="Helvetica Neue" w:hAnsi="Helvetica Neue"/>
        </w:rPr>
        <w:t>…</w:t>
      </w:r>
      <w:r>
        <w:rPr>
          <w:rFonts w:ascii="Helvetica Neue" w:hAnsi="Helvetica Neue"/>
        </w:rPr>
        <w:t>) : baliser la zone en demandant de l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 xml:space="preserve">aide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Ballon suspendu (arbres, c</w:t>
      </w:r>
      <w:r>
        <w:rPr>
          <w:rFonts w:ascii="Helvetica Neue" w:hAnsi="Helvetica Neue"/>
        </w:rPr>
        <w:t>â</w:t>
      </w:r>
      <w:r>
        <w:rPr>
          <w:rFonts w:ascii="Helvetica Neue" w:hAnsi="Helvetica Neue"/>
        </w:rPr>
        <w:t>bles</w:t>
      </w:r>
      <w:r>
        <w:rPr>
          <w:rFonts w:ascii="Helvetica Neue" w:hAnsi="Helvetica Neue"/>
        </w:rPr>
        <w:t>…</w:t>
      </w:r>
      <w:r>
        <w:rPr>
          <w:rFonts w:ascii="Helvetica Neue" w:hAnsi="Helvetica Neue"/>
        </w:rPr>
        <w:t>) : s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curiser la zone sous la nacelle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Ballon pris dans une ligne 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lectrique : </w:t>
      </w:r>
    </w:p>
    <w:p w:rsidR="00B90C96" w:rsidRDefault="00921E14">
      <w:pPr>
        <w:pStyle w:val="Pardfaut"/>
        <w:numPr>
          <w:ilvl w:val="0"/>
          <w:numId w:val="3"/>
        </w:numPr>
        <w:rPr>
          <w:rFonts w:ascii="Helvetica Neue" w:hAnsi="Helvetica Neue"/>
        </w:rPr>
      </w:pPr>
      <w:r>
        <w:rPr>
          <w:rFonts w:ascii="Helvetica Neue" w:hAnsi="Helvetica Neue"/>
        </w:rPr>
        <w:t>emp</w:t>
      </w:r>
      <w:r>
        <w:rPr>
          <w:rFonts w:ascii="Helvetica Neue" w:hAnsi="Helvetica Neue"/>
        </w:rPr>
        <w:t>ê</w:t>
      </w:r>
      <w:r>
        <w:rPr>
          <w:rFonts w:ascii="Helvetica Neue" w:hAnsi="Helvetica Neue"/>
        </w:rPr>
        <w:t>cher quiconque de s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>approcher de la zone et de descendre de la nacell</w:t>
      </w:r>
      <w:r>
        <w:rPr>
          <w:rFonts w:ascii="Helvetica Neue" w:hAnsi="Helvetica Neue"/>
        </w:rPr>
        <w:t xml:space="preserve">e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 et pilote)</w:t>
      </w:r>
    </w:p>
    <w:p w:rsidR="00B90C96" w:rsidRDefault="00921E14">
      <w:pPr>
        <w:pStyle w:val="Pardfaut"/>
        <w:numPr>
          <w:ilvl w:val="0"/>
          <w:numId w:val="3"/>
        </w:numPr>
        <w:rPr>
          <w:rFonts w:ascii="Helvetica Neue" w:hAnsi="Helvetica Neue"/>
        </w:rPr>
      </w:pPr>
      <w:r>
        <w:rPr>
          <w:rFonts w:ascii="Helvetica Neue" w:hAnsi="Helvetica Neue"/>
        </w:rPr>
        <w:t>chercher du regard le pyl</w:t>
      </w:r>
      <w:r>
        <w:rPr>
          <w:rFonts w:ascii="Helvetica Neue" w:hAnsi="Helvetica Neue"/>
        </w:rPr>
        <w:t>ô</w:t>
      </w:r>
      <w:r>
        <w:rPr>
          <w:rFonts w:ascii="Helvetica Neue" w:hAnsi="Helvetica Neue"/>
        </w:rPr>
        <w:t>ne le plus proche pour s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 xml:space="preserve">y rendre </w:t>
      </w:r>
      <w:r>
        <w:rPr>
          <w:rFonts w:ascii="Helvetica Neue" w:hAnsi="Helvetica Neue"/>
        </w:rPr>
        <w:t xml:space="preserve">à </w:t>
      </w:r>
      <w:r>
        <w:rPr>
          <w:rFonts w:ascii="Helvetica Neue" w:hAnsi="Helvetica Neue"/>
        </w:rPr>
        <w:t>la demande d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>ENEDIS si n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cessaire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3"/>
        </w:numPr>
        <w:rPr>
          <w:rFonts w:ascii="Helvetica Neue" w:hAnsi="Helvetica Neue"/>
        </w:rPr>
      </w:pPr>
      <w:r>
        <w:rPr>
          <w:rFonts w:ascii="Helvetica Neue" w:hAnsi="Helvetica Neue"/>
        </w:rPr>
        <w:t>appeler ENEDIS (09 72 67 50 xx, xx =  n</w:t>
      </w:r>
      <w:r>
        <w:rPr>
          <w:rFonts w:ascii="Helvetica Neue" w:hAnsi="Helvetica Neue"/>
        </w:rPr>
        <w:t xml:space="preserve">° </w:t>
      </w:r>
      <w:r>
        <w:rPr>
          <w:rFonts w:ascii="Helvetica Neue" w:hAnsi="Helvetica Neue"/>
        </w:rPr>
        <w:t>de d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partement)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Titre3"/>
      </w:pPr>
      <w:r>
        <w:t>Protéger les victimes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loigner les victimes du danger </w:t>
      </w:r>
      <w:r>
        <w:rPr>
          <w:rStyle w:val="Aucun"/>
          <w:rFonts w:ascii="Helvetica Neue" w:hAnsi="Helvetica Neue"/>
          <w:b/>
          <w:bCs/>
          <w:color w:val="017000"/>
        </w:rPr>
        <w:t xml:space="preserve">(pilote ou 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  <w:lang w:val="es-ES_tradnl"/>
        </w:rPr>
        <w:t>quipier si pilote en incapacit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Prendre connaissance du nombre et de la gravit</w:t>
      </w:r>
      <w:r>
        <w:rPr>
          <w:rFonts w:ascii="Helvetica Neue" w:hAnsi="Helvetica Neue"/>
        </w:rPr>
        <w:t xml:space="preserve">é </w:t>
      </w:r>
      <w:r>
        <w:rPr>
          <w:rFonts w:ascii="Helvetica Neue" w:hAnsi="Helvetica Neue"/>
        </w:rPr>
        <w:t>des bless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s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Titre3"/>
      </w:pPr>
      <w:r>
        <w:t>Préparer la zone pour les secours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D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gager les acc</w:t>
      </w:r>
      <w:r>
        <w:rPr>
          <w:rFonts w:ascii="Helvetica Neue" w:hAnsi="Helvetica Neue"/>
        </w:rPr>
        <w:t>è</w:t>
      </w:r>
      <w:r>
        <w:rPr>
          <w:rFonts w:ascii="Helvetica Neue" w:hAnsi="Helvetica Neue"/>
        </w:rPr>
        <w:t xml:space="preserve">s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En cas d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>intervention d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>un h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licopt</w:t>
      </w:r>
      <w:r>
        <w:rPr>
          <w:rFonts w:ascii="Helvetica Neue" w:hAnsi="Helvetica Neue"/>
        </w:rPr>
        <w:t>è</w:t>
      </w:r>
      <w:r>
        <w:rPr>
          <w:rFonts w:ascii="Helvetica Neue" w:hAnsi="Helvetica Neue"/>
        </w:rPr>
        <w:t>re, s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curiser l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 xml:space="preserve">enveloppe (pour les pales)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Titre"/>
        <w:rPr>
          <w:i/>
          <w:iCs/>
        </w:rPr>
      </w:pPr>
      <w:r>
        <w:rPr>
          <w:i/>
          <w:iCs/>
        </w:rPr>
        <w:t>Alerter</w:t>
      </w:r>
    </w:p>
    <w:p w:rsidR="00B90C96" w:rsidRDefault="00921E14">
      <w:pPr>
        <w:pStyle w:val="Titre3"/>
      </w:pPr>
      <w:r>
        <w:t>Appeler les secours : 15 (SAMU / blessés) ou 18 (pompiers / matériel)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Se pr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senter + rapide description de l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 xml:space="preserve">accident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Transmettre la position (coordonn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es GPS, commune, adresse, lieu-dit</w:t>
      </w:r>
      <w:r>
        <w:rPr>
          <w:rFonts w:ascii="Helvetica Neue" w:hAnsi="Helvetica Neue"/>
        </w:rPr>
        <w:t>…</w:t>
      </w:r>
      <w:r>
        <w:rPr>
          <w:rFonts w:ascii="Helvetica Neue" w:hAnsi="Helvetica Neue"/>
        </w:rPr>
        <w:t xml:space="preserve">)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Nombre et 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tat des victimes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Donner son num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ro de t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>l</w:t>
      </w:r>
      <w:r>
        <w:rPr>
          <w:rFonts w:ascii="Helvetica Neue" w:hAnsi="Helvetica Neue"/>
        </w:rPr>
        <w:t>é</w:t>
      </w:r>
      <w:r>
        <w:rPr>
          <w:rFonts w:ascii="Helvetica Neue" w:hAnsi="Helvetica Neue"/>
        </w:rPr>
        <w:t xml:space="preserve">phone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Titre3"/>
      </w:pPr>
      <w:r>
        <w:t>Guider les secours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Baliser l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>acc</w:t>
      </w:r>
      <w:r>
        <w:rPr>
          <w:rFonts w:ascii="Helvetica Neue" w:hAnsi="Helvetica Neue"/>
        </w:rPr>
        <w:t>è</w:t>
      </w:r>
      <w:r>
        <w:rPr>
          <w:rFonts w:ascii="Helvetica Neue" w:hAnsi="Helvetica Neue"/>
        </w:rPr>
        <w:t>s avec gilets jaunes, lumi</w:t>
      </w:r>
      <w:r>
        <w:rPr>
          <w:rFonts w:ascii="Helvetica Neue" w:hAnsi="Helvetica Neue"/>
        </w:rPr>
        <w:t>è</w:t>
      </w:r>
      <w:r>
        <w:rPr>
          <w:rFonts w:ascii="Helvetica Neue" w:hAnsi="Helvetica Neue"/>
        </w:rPr>
        <w:t xml:space="preserve">res, klaxon </w:t>
      </w:r>
      <w:r>
        <w:rPr>
          <w:rFonts w:ascii="Helvetica Neue" w:hAnsi="Helvetica Neue"/>
        </w:rPr>
        <w:t xml:space="preserve">à </w:t>
      </w:r>
      <w:r>
        <w:rPr>
          <w:rFonts w:ascii="Helvetica Neue" w:hAnsi="Helvetica Neue"/>
        </w:rPr>
        <w:t>la demande des secours</w:t>
      </w:r>
      <w:r>
        <w:rPr>
          <w:rFonts w:ascii="Helvetica Neue" w:hAnsi="Helvetica Neue"/>
        </w:rPr>
        <w:t xml:space="preserve">…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Positionner les passagers valides </w:t>
      </w:r>
      <w:r>
        <w:rPr>
          <w:rFonts w:ascii="Helvetica Neue" w:hAnsi="Helvetica Neue"/>
        </w:rPr>
        <w:t xml:space="preserve">à </w:t>
      </w:r>
      <w:r>
        <w:rPr>
          <w:rFonts w:ascii="Helvetica Neue" w:hAnsi="Helvetica Neue"/>
        </w:rPr>
        <w:t>l</w:t>
      </w:r>
      <w:r>
        <w:rPr>
          <w:rFonts w:ascii="Helvetica Neue" w:hAnsi="Helvetica Neue"/>
        </w:rPr>
        <w:t>’é</w:t>
      </w:r>
      <w:r>
        <w:rPr>
          <w:rFonts w:ascii="Helvetica Neue" w:hAnsi="Helvetica Neue"/>
        </w:rPr>
        <w:t>cart du ballon, en lieu s</w:t>
      </w:r>
      <w:r>
        <w:rPr>
          <w:rFonts w:ascii="Helvetica Neue" w:hAnsi="Helvetica Neue"/>
        </w:rPr>
        <w:t>û</w:t>
      </w:r>
      <w:r>
        <w:rPr>
          <w:rFonts w:ascii="Helvetica Neue" w:hAnsi="Helvetica Neue"/>
        </w:rPr>
        <w:t xml:space="preserve">r. </w:t>
      </w:r>
      <w:r>
        <w:rPr>
          <w:rStyle w:val="Aucun"/>
          <w:rFonts w:ascii="Helvetica Neue" w:hAnsi="Helvetica Neue"/>
          <w:b/>
          <w:bCs/>
          <w:color w:val="017000"/>
        </w:rPr>
        <w:t>(</w:t>
      </w:r>
      <w:r>
        <w:rPr>
          <w:rStyle w:val="Aucun"/>
          <w:rFonts w:ascii="Helvetica Neue" w:hAnsi="Helvetica Neue"/>
          <w:b/>
          <w:bCs/>
          <w:color w:val="017000"/>
        </w:rPr>
        <w:t>é</w:t>
      </w:r>
      <w:r>
        <w:rPr>
          <w:rStyle w:val="Aucun"/>
          <w:rFonts w:ascii="Helvetica Neue" w:hAnsi="Helvetica Neue"/>
          <w:b/>
          <w:bCs/>
          <w:color w:val="017000"/>
        </w:rPr>
        <w:t>quipier)</w:t>
      </w:r>
    </w:p>
    <w:p w:rsidR="00B90C96" w:rsidRDefault="00921E14">
      <w:pPr>
        <w:pStyle w:val="Titre"/>
        <w:rPr>
          <w:i/>
          <w:iCs/>
        </w:rPr>
      </w:pPr>
      <w:r>
        <w:rPr>
          <w:i/>
          <w:iCs/>
        </w:rPr>
        <w:t>Secourir</w:t>
      </w:r>
    </w:p>
    <w:p w:rsidR="00B90C96" w:rsidRDefault="00921E14">
      <w:pPr>
        <w:pStyle w:val="Titre3"/>
        <w:rPr>
          <w:rStyle w:val="Aucun"/>
          <w:color w:val="017000"/>
        </w:rPr>
      </w:pPr>
      <w:r>
        <w:t xml:space="preserve">Dispenser les premiers secours aux victimes </w:t>
      </w:r>
      <w:r>
        <w:rPr>
          <w:rStyle w:val="Aucun"/>
          <w:color w:val="017000"/>
        </w:rPr>
        <w:t>(pilote ou personne formée)</w:t>
      </w:r>
    </w:p>
    <w:p w:rsidR="00B90C96" w:rsidRDefault="00921E14">
      <w:pPr>
        <w:pStyle w:val="Titre"/>
        <w:rPr>
          <w:i/>
          <w:iCs/>
        </w:rPr>
      </w:pPr>
      <w:r>
        <w:rPr>
          <w:i/>
          <w:iCs/>
        </w:rPr>
        <w:t>Gestion des opérations</w:t>
      </w:r>
    </w:p>
    <w:p w:rsidR="00B90C96" w:rsidRDefault="00921E14">
      <w:pPr>
        <w:pStyle w:val="Titre3"/>
      </w:pPr>
      <w:r>
        <w:t xml:space="preserve">Prévenir le cadre responsable </w:t>
      </w:r>
      <w:r w:rsidR="004C73DE">
        <w:t xml:space="preserve">ou le </w:t>
      </w:r>
      <w:r w:rsidR="00154EE9">
        <w:t>RP du DTO</w:t>
      </w:r>
      <w:r w:rsidR="004C73DE">
        <w:t xml:space="preserve"> s</w:t>
      </w:r>
      <w:r w:rsidR="004C73DE">
        <w:rPr>
          <w:rFonts w:hint="eastAsia"/>
        </w:rPr>
        <w:t>’</w:t>
      </w:r>
      <w:r w:rsidR="004C73DE">
        <w:t>il s</w:t>
      </w:r>
      <w:r w:rsidR="004C73DE">
        <w:rPr>
          <w:rFonts w:hint="eastAsia"/>
        </w:rPr>
        <w:t>’</w:t>
      </w:r>
      <w:r w:rsidR="004C73DE">
        <w:t>agit d</w:t>
      </w:r>
      <w:r w:rsidR="004C73DE">
        <w:rPr>
          <w:rFonts w:hint="eastAsia"/>
        </w:rPr>
        <w:t>’</w:t>
      </w:r>
      <w:r w:rsidR="004C73DE">
        <w:t>un vol d</w:t>
      </w:r>
      <w:r w:rsidR="004C73DE">
        <w:rPr>
          <w:rFonts w:hint="eastAsia"/>
        </w:rPr>
        <w:t>’</w:t>
      </w:r>
      <w:r w:rsidR="004C73DE">
        <w:t>instruction</w:t>
      </w:r>
      <w:r w:rsidR="00154EE9">
        <w:t xml:space="preserve"> </w:t>
      </w:r>
      <w:r w:rsidR="00154EE9">
        <w:rPr>
          <w:rStyle w:val="Aucun"/>
          <w:color w:val="017000"/>
        </w:rPr>
        <w:t>(équipier)</w:t>
      </w:r>
    </w:p>
    <w:p w:rsidR="00B90C96" w:rsidRDefault="00921E14">
      <w:pPr>
        <w:pStyle w:val="Titre3"/>
      </w:pPr>
      <w:r>
        <w:t xml:space="preserve">Choisir de poursuivre ou d’arrêter les opérations en cours </w:t>
      </w:r>
      <w:r>
        <w:rPr>
          <w:rStyle w:val="Aucun"/>
          <w:color w:val="017000"/>
        </w:rPr>
        <w:t>(cadre responsable</w:t>
      </w:r>
      <w:r w:rsidR="004C73DE">
        <w:rPr>
          <w:rStyle w:val="Aucun"/>
          <w:color w:val="017000"/>
        </w:rPr>
        <w:t xml:space="preserve"> ou </w:t>
      </w:r>
      <w:r w:rsidR="00154EE9">
        <w:rPr>
          <w:rStyle w:val="Aucun"/>
          <w:color w:val="017000"/>
        </w:rPr>
        <w:t>le RP du DTO</w:t>
      </w:r>
      <w:r>
        <w:rPr>
          <w:rStyle w:val="Aucun"/>
          <w:color w:val="017000"/>
        </w:rPr>
        <w:t>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Mobiliser les pilo</w:t>
      </w:r>
      <w:r>
        <w:rPr>
          <w:sz w:val="20"/>
          <w:szCs w:val="20"/>
        </w:rPr>
        <w:t xml:space="preserve">tes et équipiers au sol pour porter assistance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4C73DE">
        <w:rPr>
          <w:rStyle w:val="Aucun"/>
          <w:b/>
          <w:bCs/>
          <w:color w:val="017000"/>
          <w:sz w:val="20"/>
          <w:szCs w:val="20"/>
        </w:rPr>
        <w:t xml:space="preserve"> ou </w:t>
      </w:r>
      <w:r w:rsidR="00154EE9">
        <w:rPr>
          <w:rStyle w:val="Aucun"/>
          <w:b/>
          <w:bCs/>
          <w:color w:val="017000"/>
          <w:sz w:val="20"/>
          <w:szCs w:val="20"/>
        </w:rPr>
        <w:t>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Avertir les pilotes en vol de la poursuite ou non des opérations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4C73DE">
        <w:rPr>
          <w:rStyle w:val="Aucun"/>
          <w:b/>
          <w:bCs/>
          <w:color w:val="017000"/>
          <w:sz w:val="20"/>
          <w:szCs w:val="20"/>
        </w:rPr>
        <w:t xml:space="preserve"> ou </w:t>
      </w:r>
      <w:r w:rsidR="00154EE9">
        <w:rPr>
          <w:rStyle w:val="Aucun"/>
          <w:b/>
          <w:bCs/>
          <w:color w:val="017000"/>
          <w:sz w:val="20"/>
          <w:szCs w:val="20"/>
        </w:rPr>
        <w:t>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:rsidR="00B90C96" w:rsidRDefault="00921E14">
      <w:pPr>
        <w:pStyle w:val="Titre3"/>
      </w:pPr>
      <w:r>
        <w:lastRenderedPageBreak/>
        <w:t xml:space="preserve">Tenir à disposition des autorités la liste des personnes à bord </w:t>
      </w:r>
      <w:r>
        <w:rPr>
          <w:rStyle w:val="Aucun"/>
          <w:color w:val="017000"/>
        </w:rPr>
        <w:t>(équipier)</w:t>
      </w:r>
    </w:p>
    <w:p w:rsidR="00B90C96" w:rsidRDefault="00921E14">
      <w:pPr>
        <w:pStyle w:val="Sous-titre"/>
      </w:pPr>
      <w:r>
        <w:rPr>
          <w:rFonts w:ascii="Arial Unicode MS" w:hAnsi="Arial Unicode MS"/>
          <w:b w:val="0"/>
          <w:bCs w:val="0"/>
        </w:rPr>
        <w:br w:type="page"/>
      </w:r>
    </w:p>
    <w:p w:rsidR="00B90C96" w:rsidRDefault="00921E14">
      <w:pPr>
        <w:pStyle w:val="Sous-titre"/>
        <w:rPr>
          <w:u w:val="single"/>
        </w:rPr>
      </w:pPr>
      <w:r>
        <w:rPr>
          <w:u w:val="single"/>
        </w:rPr>
        <w:lastRenderedPageBreak/>
        <w:t>Disparition d’une montgolfi</w:t>
      </w:r>
      <w:r>
        <w:rPr>
          <w:u w:val="single"/>
        </w:rPr>
        <w:t>ère</w:t>
      </w:r>
    </w:p>
    <w:p w:rsidR="00B90C96" w:rsidRDefault="00921E14">
      <w:pPr>
        <w:pStyle w:val="Titre"/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L’équipier est responsable de l’alerte des secours (absence de plan de vol)</w:t>
      </w:r>
    </w:p>
    <w:p w:rsidR="00B90C96" w:rsidRDefault="00921E14">
      <w:pPr>
        <w:pStyle w:val="Titre"/>
        <w:rPr>
          <w:i/>
          <w:iCs/>
        </w:rPr>
      </w:pPr>
      <w:r>
        <w:rPr>
          <w:i/>
          <w:iCs/>
        </w:rPr>
        <w:t>Contacter le ballon</w:t>
      </w:r>
    </w:p>
    <w:p w:rsidR="00B90C96" w:rsidRDefault="00921E14">
      <w:pPr>
        <w:pStyle w:val="Titre3"/>
      </w:pPr>
      <w:r>
        <w:t xml:space="preserve">Essayer de prendre contact avec différents moyens de communication </w:t>
      </w:r>
      <w:r>
        <w:rPr>
          <w:rStyle w:val="Aucun"/>
          <w:color w:val="017000"/>
        </w:rPr>
        <w:t>(équipier)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Talkie-walkie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Radio aéro (122,250 MHz), si besoin en faisant appel </w:t>
      </w:r>
      <w:r>
        <w:rPr>
          <w:sz w:val="20"/>
          <w:szCs w:val="20"/>
        </w:rPr>
        <w:t xml:space="preserve">à un pilote disposant d’une radio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Téléphones du pilote et des passagers (voir dossier de vol)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SMS et emails aux pilotes et passagers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Autres ballons en vol (par téléphone ou radio sur 122,250 MHz)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:rsidR="00B90C96" w:rsidRDefault="00921E14">
      <w:pPr>
        <w:pStyle w:val="Titre"/>
        <w:rPr>
          <w:rStyle w:val="Aucun"/>
          <w:i/>
          <w:iCs/>
        </w:rPr>
      </w:pPr>
      <w:r>
        <w:rPr>
          <w:i/>
          <w:iCs/>
        </w:rPr>
        <w:t>Alerter</w:t>
      </w:r>
    </w:p>
    <w:p w:rsidR="00B90C96" w:rsidRDefault="00921E14">
      <w:pPr>
        <w:pStyle w:val="Titre3"/>
      </w:pPr>
      <w:r>
        <w:t>Appeler l</w:t>
      </w:r>
      <w:r>
        <w:t xml:space="preserve">es urgences aéronautiques : 191 </w:t>
      </w:r>
      <w:r>
        <w:rPr>
          <w:rStyle w:val="Aucun"/>
          <w:color w:val="017000"/>
        </w:rPr>
        <w:t>(équipier)</w:t>
      </w:r>
    </w:p>
    <w:p w:rsidR="00B90C96" w:rsidRDefault="00921E14">
      <w:pPr>
        <w:pStyle w:val="Titre"/>
        <w:rPr>
          <w:i/>
          <w:iCs/>
        </w:rPr>
      </w:pPr>
      <w:r>
        <w:rPr>
          <w:i/>
          <w:iCs/>
        </w:rPr>
        <w:t>Gestion des opérations</w:t>
      </w:r>
    </w:p>
    <w:p w:rsidR="00B90C96" w:rsidRDefault="00921E14">
      <w:pPr>
        <w:pStyle w:val="Titre3"/>
      </w:pPr>
      <w:r>
        <w:t>Informer le cadre responsable</w:t>
      </w:r>
      <w:r>
        <w:t xml:space="preserve"> </w:t>
      </w:r>
      <w:r w:rsidR="00154EE9">
        <w:t>ou le RP</w:t>
      </w:r>
      <w:r w:rsidR="004C73DE">
        <w:t xml:space="preserve"> du DTO si vol d</w:t>
      </w:r>
      <w:r w:rsidR="004C73DE">
        <w:rPr>
          <w:rFonts w:hint="eastAsia"/>
        </w:rPr>
        <w:t>’</w:t>
      </w:r>
      <w:r w:rsidR="004C73DE">
        <w:t>instruction</w:t>
      </w:r>
      <w:r w:rsidR="00154EE9">
        <w:t>.</w:t>
      </w:r>
      <w:r w:rsidR="00154EE9" w:rsidRPr="00154EE9">
        <w:rPr>
          <w:rStyle w:val="Aucun"/>
          <w:color w:val="017000"/>
        </w:rPr>
        <w:t xml:space="preserve"> </w:t>
      </w:r>
      <w:r w:rsidR="00154EE9">
        <w:rPr>
          <w:rStyle w:val="Aucun"/>
          <w:color w:val="017000"/>
        </w:rPr>
        <w:t>(équipier)</w:t>
      </w:r>
    </w:p>
    <w:p w:rsidR="00B90C96" w:rsidRDefault="00921E14">
      <w:pPr>
        <w:pStyle w:val="Titre3"/>
      </w:pPr>
      <w:r>
        <w:t xml:space="preserve">Choisir de poursuivre ou d’arrêter les opérations en cours </w:t>
      </w:r>
      <w:r>
        <w:rPr>
          <w:rStyle w:val="Aucun"/>
          <w:color w:val="017000"/>
        </w:rPr>
        <w:t>(</w:t>
      </w:r>
      <w:r w:rsidR="00154EE9">
        <w:rPr>
          <w:rStyle w:val="Aucun"/>
          <w:color w:val="017000"/>
        </w:rPr>
        <w:t>cadre responsable ou le RP du DTO)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Mobiliser les pilotes et équipiers au sol pour porter</w:t>
      </w:r>
      <w:r>
        <w:rPr>
          <w:sz w:val="20"/>
          <w:szCs w:val="20"/>
        </w:rPr>
        <w:t xml:space="preserve"> assistance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ou 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Avertir les pilotes en vol de la poursuite ou non des opérations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ou 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:rsidR="00B90C96" w:rsidRDefault="00921E14">
      <w:pPr>
        <w:pStyle w:val="Titre3"/>
      </w:pPr>
      <w:r>
        <w:t xml:space="preserve">Tenir à disposition des autorités la liste des personnes à bord </w:t>
      </w:r>
      <w:r>
        <w:rPr>
          <w:rStyle w:val="Aucun"/>
          <w:color w:val="017000"/>
        </w:rPr>
        <w:t>(équipier)</w:t>
      </w:r>
    </w:p>
    <w:p w:rsidR="00B90C96" w:rsidRDefault="00921E14">
      <w:pPr>
        <w:pStyle w:val="Sous-titre"/>
        <w:spacing w:after="0"/>
        <w:rPr>
          <w:u w:val="single"/>
        </w:rPr>
      </w:pPr>
      <w:r>
        <w:rPr>
          <w:u w:val="single"/>
        </w:rPr>
        <w:t>Retour à une situation normale</w:t>
      </w:r>
    </w:p>
    <w:p w:rsidR="00B90C96" w:rsidRDefault="00B90C96">
      <w:pPr>
        <w:pStyle w:val="Corps"/>
      </w:pPr>
    </w:p>
    <w:p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Contacter l’Atelier de la montgo</w:t>
      </w:r>
      <w:r>
        <w:rPr>
          <w:sz w:val="20"/>
          <w:szCs w:val="20"/>
        </w:rPr>
        <w:t xml:space="preserve">lfière pour le ballon </w:t>
      </w:r>
      <w:r>
        <w:rPr>
          <w:rStyle w:val="Aucun"/>
          <w:b/>
          <w:bCs/>
          <w:color w:val="017000"/>
          <w:sz w:val="20"/>
          <w:szCs w:val="20"/>
        </w:rPr>
        <w:t>(RDMN)</w:t>
      </w:r>
    </w:p>
    <w:p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Rédiger le report d’évènement dans les 72 h suivant l’évènement (voir MANEX) </w:t>
      </w:r>
      <w:r>
        <w:rPr>
          <w:rStyle w:val="Aucun"/>
          <w:b/>
          <w:bCs/>
          <w:color w:val="017000"/>
          <w:sz w:val="20"/>
          <w:szCs w:val="20"/>
        </w:rPr>
        <w:t>(pilote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ou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Fournir une première analyse de l’évènement sous 30 jours puis une analyse plus dé</w:t>
      </w:r>
      <w:r w:rsidR="00154EE9">
        <w:rPr>
          <w:sz w:val="20"/>
          <w:szCs w:val="20"/>
        </w:rPr>
        <w:t xml:space="preserve">taillée sous 3 mois (voir MANEX et Manuel du DTO) </w:t>
      </w:r>
      <w:r>
        <w:rPr>
          <w:rStyle w:val="Aucun"/>
          <w:b/>
          <w:bCs/>
          <w:color w:val="017000"/>
          <w:sz w:val="20"/>
          <w:szCs w:val="20"/>
        </w:rPr>
        <w:t>(pilote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ou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:rsidR="00B90C96" w:rsidRDefault="00921E14">
      <w:pPr>
        <w:pStyle w:val="Sous-titre"/>
        <w:spacing w:after="0"/>
        <w:rPr>
          <w:u w:val="single"/>
        </w:rPr>
      </w:pPr>
      <w:r>
        <w:rPr>
          <w:u w:val="single"/>
        </w:rPr>
        <w:t>Numéros utiles</w:t>
      </w:r>
    </w:p>
    <w:p w:rsidR="00B90C96" w:rsidRDefault="00B90C96">
      <w:pPr>
        <w:pStyle w:val="Corps"/>
        <w:rPr>
          <w:sz w:val="12"/>
          <w:szCs w:val="12"/>
        </w:rPr>
        <w:sectPr w:rsidR="00B90C96">
          <w:type w:val="continuous"/>
          <w:pgSz w:w="11906" w:h="16838"/>
          <w:pgMar w:top="360" w:right="720" w:bottom="360" w:left="720" w:header="360" w:footer="360" w:gutter="0"/>
          <w:cols w:space="720"/>
        </w:sectPr>
      </w:pP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smallCaps/>
          <w:sz w:val="20"/>
          <w:szCs w:val="20"/>
        </w:rPr>
        <w:lastRenderedPageBreak/>
        <w:t xml:space="preserve">ENEDIS </w:t>
      </w:r>
      <w:r>
        <w:rPr>
          <w:rStyle w:val="Aucun"/>
          <w:sz w:val="20"/>
          <w:szCs w:val="20"/>
        </w:rPr>
        <w:t>(pour couper le courant des lignes électriques)</w:t>
      </w:r>
    </w:p>
    <w:p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Territoire de Belfort </w:t>
      </w:r>
      <w:r>
        <w:rPr>
          <w:smallCaps/>
          <w:sz w:val="20"/>
          <w:szCs w:val="20"/>
        </w:rPr>
        <w:t xml:space="preserve">: 09 72 67 50 </w:t>
      </w:r>
      <w:r>
        <w:rPr>
          <w:rStyle w:val="Aucun"/>
          <w:sz w:val="20"/>
          <w:szCs w:val="20"/>
        </w:rPr>
        <w:t>90</w:t>
      </w:r>
    </w:p>
    <w:p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Haute-Saône </w:t>
      </w:r>
      <w:r>
        <w:rPr>
          <w:smallCaps/>
          <w:sz w:val="20"/>
          <w:szCs w:val="20"/>
        </w:rPr>
        <w:t xml:space="preserve">: 09 72 67 50 </w:t>
      </w:r>
      <w:r>
        <w:rPr>
          <w:rStyle w:val="Aucun"/>
          <w:sz w:val="20"/>
          <w:szCs w:val="20"/>
        </w:rPr>
        <w:t>70</w:t>
      </w:r>
    </w:p>
    <w:p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Haut-Rhin </w:t>
      </w:r>
      <w:r>
        <w:rPr>
          <w:smallCaps/>
          <w:sz w:val="20"/>
          <w:szCs w:val="20"/>
        </w:rPr>
        <w:t>: 09 72 67 50 68</w:t>
      </w:r>
    </w:p>
    <w:p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Doubs </w:t>
      </w:r>
      <w:r>
        <w:rPr>
          <w:smallCaps/>
          <w:sz w:val="20"/>
          <w:szCs w:val="20"/>
        </w:rPr>
        <w:t>: 09 72 67 50 25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SAMU : 15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Pompiers : 18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Urgences aéronautiques : 191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Numéro de</w:t>
      </w:r>
      <w:r>
        <w:rPr>
          <w:rStyle w:val="Aucun"/>
          <w:sz w:val="20"/>
          <w:szCs w:val="20"/>
        </w:rPr>
        <w:t xml:space="preserve"> secours valable dans toute l’Europe : 112 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Police secours : 17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Chef de quart de la tour de contrôle de l’aéroport Bâle-Mulhouse : 03.89.90.26.41</w:t>
      </w:r>
    </w:p>
    <w:p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Gendarmerie de Montreux-Château : </w:t>
      </w:r>
      <w:r>
        <w:rPr>
          <w:rStyle w:val="Aucun"/>
          <w:sz w:val="20"/>
          <w:szCs w:val="20"/>
        </w:rPr>
        <w:t>03</w:t>
      </w:r>
      <w:r>
        <w:rPr>
          <w:rStyle w:val="Aucun"/>
          <w:sz w:val="20"/>
          <w:szCs w:val="20"/>
        </w:rPr>
        <w:t>.</w:t>
      </w:r>
      <w:r>
        <w:rPr>
          <w:rStyle w:val="Aucun"/>
          <w:sz w:val="20"/>
          <w:szCs w:val="20"/>
        </w:rPr>
        <w:t>84</w:t>
      </w:r>
      <w:r>
        <w:rPr>
          <w:rStyle w:val="Aucun"/>
          <w:sz w:val="20"/>
          <w:szCs w:val="20"/>
        </w:rPr>
        <w:t>.</w:t>
      </w:r>
      <w:r>
        <w:rPr>
          <w:rStyle w:val="Aucun"/>
          <w:sz w:val="20"/>
          <w:szCs w:val="20"/>
        </w:rPr>
        <w:t>23</w:t>
      </w:r>
      <w:r>
        <w:rPr>
          <w:rStyle w:val="Aucun"/>
          <w:sz w:val="20"/>
          <w:szCs w:val="20"/>
        </w:rPr>
        <w:t>.</w:t>
      </w:r>
      <w:r>
        <w:rPr>
          <w:rStyle w:val="Aucun"/>
          <w:sz w:val="20"/>
          <w:szCs w:val="20"/>
        </w:rPr>
        <w:t>30</w:t>
      </w:r>
      <w:r>
        <w:rPr>
          <w:rStyle w:val="Aucun"/>
          <w:sz w:val="20"/>
          <w:szCs w:val="20"/>
        </w:rPr>
        <w:t>.</w:t>
      </w:r>
      <w:r>
        <w:rPr>
          <w:rStyle w:val="Aucun"/>
          <w:sz w:val="20"/>
          <w:szCs w:val="20"/>
        </w:rPr>
        <w:t>17</w:t>
      </w:r>
    </w:p>
    <w:p w:rsidR="00B90C96" w:rsidRPr="00154EE9" w:rsidRDefault="00921E14">
      <w:pPr>
        <w:pStyle w:val="Corps"/>
        <w:numPr>
          <w:ilvl w:val="0"/>
          <w:numId w:val="4"/>
        </w:numPr>
        <w:rPr>
          <w:rStyle w:val="Aucun"/>
          <w:smallCaps/>
          <w:sz w:val="20"/>
          <w:szCs w:val="20"/>
        </w:rPr>
      </w:pPr>
      <w:r>
        <w:rPr>
          <w:rStyle w:val="Aucun"/>
          <w:sz w:val="20"/>
          <w:szCs w:val="20"/>
        </w:rPr>
        <w:t>Cadre responsable CAFC : Denise Binaepfel</w:t>
      </w:r>
      <w:r w:rsidR="00154EE9">
        <w:rPr>
          <w:rStyle w:val="Aucun"/>
          <w:rFonts w:hint="eastAsia"/>
          <w:sz w:val="20"/>
          <w:szCs w:val="20"/>
        </w:rPr>
        <w:t> </w:t>
      </w:r>
      <w:r w:rsidR="00154EE9">
        <w:rPr>
          <w:rStyle w:val="Aucun"/>
          <w:sz w:val="20"/>
          <w:szCs w:val="20"/>
        </w:rPr>
        <w:t xml:space="preserve">: </w:t>
      </w:r>
      <w:r>
        <w:rPr>
          <w:rStyle w:val="Aucun"/>
          <w:sz w:val="20"/>
          <w:szCs w:val="20"/>
        </w:rPr>
        <w:t>06.07.09.05.47</w:t>
      </w:r>
    </w:p>
    <w:p w:rsidR="00154EE9" w:rsidRDefault="00154EE9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rFonts w:hint="eastAsia"/>
          <w:sz w:val="20"/>
          <w:szCs w:val="20"/>
        </w:rPr>
        <w:t>R</w:t>
      </w:r>
      <w:r>
        <w:rPr>
          <w:rStyle w:val="Aucun"/>
          <w:sz w:val="20"/>
          <w:szCs w:val="20"/>
        </w:rPr>
        <w:t>esponsable Pédagogique du DTO  (RP)</w:t>
      </w:r>
      <w:r>
        <w:rPr>
          <w:rStyle w:val="Aucun"/>
          <w:rFonts w:hint="eastAsia"/>
          <w:sz w:val="20"/>
          <w:szCs w:val="20"/>
        </w:rPr>
        <w:t> </w:t>
      </w:r>
      <w:r>
        <w:rPr>
          <w:rStyle w:val="Aucun"/>
          <w:sz w:val="20"/>
          <w:szCs w:val="20"/>
        </w:rPr>
        <w:t>: Luc Monnin</w:t>
      </w:r>
      <w:r>
        <w:rPr>
          <w:rStyle w:val="Aucun"/>
          <w:rFonts w:hint="eastAsia"/>
          <w:sz w:val="20"/>
          <w:szCs w:val="20"/>
        </w:rPr>
        <w:t> </w:t>
      </w:r>
      <w:r>
        <w:rPr>
          <w:rStyle w:val="Aucun"/>
          <w:sz w:val="20"/>
          <w:szCs w:val="20"/>
        </w:rPr>
        <w:t>: 06.75.79.76.85</w:t>
      </w:r>
    </w:p>
    <w:p w:rsidR="00B90C96" w:rsidRDefault="00921E14">
      <w:pPr>
        <w:pStyle w:val="Sous-titre"/>
        <w:spacing w:after="0"/>
        <w:rPr>
          <w:rStyle w:val="Aucun"/>
          <w:smallCaps w:val="0"/>
          <w:u w:val="single"/>
        </w:rPr>
      </w:pPr>
      <w:r>
        <w:rPr>
          <w:u w:val="single"/>
        </w:rPr>
        <w:t>Mati</w:t>
      </w:r>
      <w:r>
        <w:rPr>
          <w:u w:val="single"/>
        </w:rPr>
        <w:t>ères dangereuses à bord</w:t>
      </w:r>
    </w:p>
    <w:p w:rsidR="00B90C96" w:rsidRDefault="00B90C96">
      <w:pPr>
        <w:pStyle w:val="Corps"/>
        <w:rPr>
          <w:rStyle w:val="Aucun"/>
        </w:rPr>
      </w:pPr>
    </w:p>
    <w:p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Gaz propane (4 cylindres de 20 kg au décollage)</w:t>
      </w: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5282796</wp:posOffset>
            </wp:positionH>
            <wp:positionV relativeFrom="line">
              <wp:posOffset>183060</wp:posOffset>
            </wp:positionV>
            <wp:extent cx="1356510" cy="1356510"/>
            <wp:effectExtent l="0" t="0" r="0" b="0"/>
            <wp:wrapThrough wrapText="bothSides" distL="152400" distR="152400">
              <wp:wrapPolygon edited="1">
                <wp:start x="2742" y="1181"/>
                <wp:lineTo x="2742" y="5590"/>
                <wp:lineTo x="4641" y="6708"/>
                <wp:lineTo x="4451" y="7024"/>
                <wp:lineTo x="2616" y="5931"/>
                <wp:lineTo x="2616" y="6434"/>
                <wp:lineTo x="3037" y="6476"/>
                <wp:lineTo x="2890" y="6855"/>
                <wp:lineTo x="2531" y="6877"/>
                <wp:lineTo x="2341" y="7130"/>
                <wp:lineTo x="2384" y="7425"/>
                <wp:lineTo x="2658" y="7699"/>
                <wp:lineTo x="3143" y="7910"/>
                <wp:lineTo x="3586" y="7889"/>
                <wp:lineTo x="3797" y="7636"/>
                <wp:lineTo x="3755" y="7320"/>
                <wp:lineTo x="3565" y="7087"/>
                <wp:lineTo x="3691" y="6792"/>
                <wp:lineTo x="3987" y="6982"/>
                <wp:lineTo x="4198" y="7362"/>
                <wp:lineTo x="4155" y="7826"/>
                <wp:lineTo x="3945" y="8142"/>
                <wp:lineTo x="3628" y="8311"/>
                <wp:lineTo x="3417" y="8304"/>
                <wp:lineTo x="3417" y="13205"/>
                <wp:lineTo x="3523" y="13232"/>
                <wp:lineTo x="3523" y="13627"/>
                <wp:lineTo x="3101" y="13648"/>
                <wp:lineTo x="2784" y="13859"/>
                <wp:lineTo x="2784" y="14196"/>
                <wp:lineTo x="2932" y="14302"/>
                <wp:lineTo x="3354" y="14238"/>
                <wp:lineTo x="3649" y="14027"/>
                <wp:lineTo x="3649" y="13690"/>
                <wp:lineTo x="3523" y="13627"/>
                <wp:lineTo x="3523" y="13232"/>
                <wp:lineTo x="3818" y="13310"/>
                <wp:lineTo x="4008" y="13542"/>
                <wp:lineTo x="3987" y="13901"/>
                <wp:lineTo x="3945" y="13985"/>
                <wp:lineTo x="4662" y="13753"/>
                <wp:lineTo x="4746" y="14091"/>
                <wp:lineTo x="4008" y="14372"/>
                <wp:lineTo x="4008" y="14470"/>
                <wp:lineTo x="4177" y="14512"/>
                <wp:lineTo x="4177" y="14871"/>
                <wp:lineTo x="3860" y="14892"/>
                <wp:lineTo x="4155" y="15356"/>
                <wp:lineTo x="4324" y="15188"/>
                <wp:lineTo x="4282" y="14934"/>
                <wp:lineTo x="4177" y="14871"/>
                <wp:lineTo x="4177" y="14512"/>
                <wp:lineTo x="4430" y="14576"/>
                <wp:lineTo x="4662" y="14892"/>
                <wp:lineTo x="4641" y="15356"/>
                <wp:lineTo x="4282" y="15757"/>
                <wp:lineTo x="4071" y="15820"/>
                <wp:lineTo x="3586" y="15061"/>
                <wp:lineTo x="3375" y="15272"/>
                <wp:lineTo x="3438" y="15567"/>
                <wp:lineTo x="3734" y="15652"/>
                <wp:lineTo x="3881" y="15968"/>
                <wp:lineTo x="3375" y="15947"/>
                <wp:lineTo x="3101" y="15673"/>
                <wp:lineTo x="3016" y="15272"/>
                <wp:lineTo x="3185" y="14913"/>
                <wp:lineTo x="3607" y="14597"/>
                <wp:lineTo x="4008" y="14470"/>
                <wp:lineTo x="4008" y="14372"/>
                <wp:lineTo x="2700" y="14871"/>
                <wp:lineTo x="2595" y="14534"/>
                <wp:lineTo x="2763" y="14449"/>
                <wp:lineTo x="2489" y="14344"/>
                <wp:lineTo x="2341" y="14070"/>
                <wp:lineTo x="2426" y="13711"/>
                <wp:lineTo x="2721" y="13416"/>
                <wp:lineTo x="3227" y="13226"/>
                <wp:lineTo x="3417" y="13205"/>
                <wp:lineTo x="3417" y="8304"/>
                <wp:lineTo x="2995" y="8290"/>
                <wp:lineTo x="2341" y="7973"/>
                <wp:lineTo x="2046" y="7657"/>
                <wp:lineTo x="1941" y="7404"/>
                <wp:lineTo x="1983" y="6940"/>
                <wp:lineTo x="2278" y="6560"/>
                <wp:lineTo x="2616" y="6434"/>
                <wp:lineTo x="2616" y="5931"/>
                <wp:lineTo x="2573" y="5906"/>
                <wp:lineTo x="2742" y="5590"/>
                <wp:lineTo x="2742" y="1181"/>
                <wp:lineTo x="4303" y="1181"/>
                <wp:lineTo x="4303" y="3670"/>
                <wp:lineTo x="4852" y="4240"/>
                <wp:lineTo x="4894" y="3902"/>
                <wp:lineTo x="5210" y="3670"/>
                <wp:lineTo x="5358" y="3692"/>
                <wp:lineTo x="5358" y="4092"/>
                <wp:lineTo x="5147" y="4155"/>
                <wp:lineTo x="5084" y="4240"/>
                <wp:lineTo x="5126" y="4556"/>
                <wp:lineTo x="5463" y="4915"/>
                <wp:lineTo x="5801" y="4915"/>
                <wp:lineTo x="5906" y="4788"/>
                <wp:lineTo x="5843" y="4451"/>
                <wp:lineTo x="5505" y="4113"/>
                <wp:lineTo x="5358" y="4092"/>
                <wp:lineTo x="5358" y="3692"/>
                <wp:lineTo x="5632" y="3734"/>
                <wp:lineTo x="6117" y="4177"/>
                <wp:lineTo x="6307" y="4641"/>
                <wp:lineTo x="6223" y="4999"/>
                <wp:lineTo x="5948" y="5210"/>
                <wp:lineTo x="5695" y="5210"/>
                <wp:lineTo x="5780" y="5358"/>
                <wp:lineTo x="5505" y="5548"/>
                <wp:lineTo x="4198" y="4028"/>
                <wp:lineTo x="4198" y="4598"/>
                <wp:lineTo x="5484" y="5590"/>
                <wp:lineTo x="5252" y="5864"/>
                <wp:lineTo x="5105" y="5759"/>
                <wp:lineTo x="5105" y="6159"/>
                <wp:lineTo x="4873" y="6391"/>
                <wp:lineTo x="4493" y="6391"/>
                <wp:lineTo x="3438" y="5590"/>
                <wp:lineTo x="3691" y="5295"/>
                <wp:lineTo x="4598" y="6012"/>
                <wp:lineTo x="4809" y="5970"/>
                <wp:lineTo x="4894" y="5843"/>
                <wp:lineTo x="4830" y="5569"/>
                <wp:lineTo x="3987" y="4852"/>
                <wp:lineTo x="4198" y="4598"/>
                <wp:lineTo x="4198" y="4028"/>
                <wp:lineTo x="4071" y="3881"/>
                <wp:lineTo x="4303" y="3670"/>
                <wp:lineTo x="4303" y="1181"/>
                <wp:lineTo x="6919" y="1181"/>
                <wp:lineTo x="6919" y="1920"/>
                <wp:lineTo x="7003" y="1986"/>
                <wp:lineTo x="7003" y="2510"/>
                <wp:lineTo x="7151" y="3333"/>
                <wp:lineTo x="7552" y="3122"/>
                <wp:lineTo x="7003" y="2510"/>
                <wp:lineTo x="7003" y="1986"/>
                <wp:lineTo x="7130" y="2088"/>
                <wp:lineTo x="8522" y="3628"/>
                <wp:lineTo x="8100" y="3776"/>
                <wp:lineTo x="7847" y="3459"/>
                <wp:lineTo x="7214" y="3776"/>
                <wp:lineTo x="7277" y="4219"/>
                <wp:lineTo x="6898" y="4387"/>
                <wp:lineTo x="6560" y="2088"/>
                <wp:lineTo x="6919" y="1920"/>
                <wp:lineTo x="6919" y="1181"/>
                <wp:lineTo x="8817" y="1181"/>
                <wp:lineTo x="8691" y="1454"/>
                <wp:lineTo x="8691" y="1877"/>
                <wp:lineTo x="8754" y="1892"/>
                <wp:lineTo x="8754" y="2257"/>
                <wp:lineTo x="8543" y="2299"/>
                <wp:lineTo x="8459" y="2426"/>
                <wp:lineTo x="8501" y="2658"/>
                <wp:lineTo x="8986" y="2489"/>
                <wp:lineTo x="8859" y="2278"/>
                <wp:lineTo x="8754" y="2257"/>
                <wp:lineTo x="8754" y="1892"/>
                <wp:lineTo x="9028" y="1962"/>
                <wp:lineTo x="9302" y="2257"/>
                <wp:lineTo x="9450" y="2700"/>
                <wp:lineTo x="8522" y="2932"/>
                <wp:lineTo x="8670" y="3206"/>
                <wp:lineTo x="9028" y="3206"/>
                <wp:lineTo x="9134" y="2995"/>
                <wp:lineTo x="9492" y="2911"/>
                <wp:lineTo x="9408" y="3312"/>
                <wp:lineTo x="9155" y="3544"/>
                <wp:lineTo x="8712" y="3607"/>
                <wp:lineTo x="8353" y="3396"/>
                <wp:lineTo x="8142" y="2974"/>
                <wp:lineTo x="8100" y="2362"/>
                <wp:lineTo x="8311" y="2025"/>
                <wp:lineTo x="8691" y="1877"/>
                <wp:lineTo x="8691" y="1454"/>
                <wp:lineTo x="8564" y="1730"/>
                <wp:lineTo x="8332" y="1772"/>
                <wp:lineTo x="8437" y="1287"/>
                <wp:lineTo x="8817" y="1181"/>
                <wp:lineTo x="10230" y="1181"/>
                <wp:lineTo x="10230" y="1624"/>
                <wp:lineTo x="10315" y="2067"/>
                <wp:lineTo x="10125" y="2117"/>
                <wp:lineTo x="10125" y="4029"/>
                <wp:lineTo x="11623" y="4113"/>
                <wp:lineTo x="12973" y="4472"/>
                <wp:lineTo x="14091" y="5105"/>
                <wp:lineTo x="14850" y="5759"/>
                <wp:lineTo x="15462" y="6581"/>
                <wp:lineTo x="15884" y="7488"/>
                <wp:lineTo x="16095" y="8332"/>
                <wp:lineTo x="16073" y="9914"/>
                <wp:lineTo x="15841" y="10779"/>
                <wp:lineTo x="15736" y="10968"/>
                <wp:lineTo x="15736" y="16538"/>
                <wp:lineTo x="15799" y="16556"/>
                <wp:lineTo x="15799" y="16938"/>
                <wp:lineTo x="15588" y="16980"/>
                <wp:lineTo x="15483" y="17107"/>
                <wp:lineTo x="15525" y="17445"/>
                <wp:lineTo x="15820" y="17782"/>
                <wp:lineTo x="16137" y="17845"/>
                <wp:lineTo x="16327" y="17677"/>
                <wp:lineTo x="16305" y="17402"/>
                <wp:lineTo x="16010" y="17023"/>
                <wp:lineTo x="15799" y="16938"/>
                <wp:lineTo x="15799" y="16556"/>
                <wp:lineTo x="16158" y="16664"/>
                <wp:lineTo x="16580" y="17086"/>
                <wp:lineTo x="16706" y="17423"/>
                <wp:lineTo x="16664" y="17824"/>
                <wp:lineTo x="16411" y="18120"/>
                <wp:lineTo x="16179" y="18225"/>
                <wp:lineTo x="15778" y="18183"/>
                <wp:lineTo x="15356" y="17866"/>
                <wp:lineTo x="15124" y="17445"/>
                <wp:lineTo x="15145" y="16938"/>
                <wp:lineTo x="15462" y="16622"/>
                <wp:lineTo x="15736" y="16538"/>
                <wp:lineTo x="15736" y="10968"/>
                <wp:lineTo x="15209" y="11918"/>
                <wp:lineTo x="14449" y="12720"/>
                <wp:lineTo x="14217" y="12881"/>
                <wp:lineTo x="14217" y="16875"/>
                <wp:lineTo x="14639" y="16938"/>
                <wp:lineTo x="14998" y="17234"/>
                <wp:lineTo x="14977" y="17318"/>
                <wp:lineTo x="14639" y="17445"/>
                <wp:lineTo x="14407" y="17276"/>
                <wp:lineTo x="14091" y="17339"/>
                <wp:lineTo x="13922" y="17550"/>
                <wp:lineTo x="13964" y="18014"/>
                <wp:lineTo x="14280" y="18541"/>
                <wp:lineTo x="14534" y="18710"/>
                <wp:lineTo x="14871" y="18668"/>
                <wp:lineTo x="15040" y="18436"/>
                <wp:lineTo x="15061" y="18077"/>
                <wp:lineTo x="15356" y="17930"/>
                <wp:lineTo x="15420" y="18098"/>
                <wp:lineTo x="15377" y="18668"/>
                <wp:lineTo x="15082" y="19005"/>
                <wp:lineTo x="14766" y="19132"/>
                <wp:lineTo x="14323" y="19069"/>
                <wp:lineTo x="13901" y="18731"/>
                <wp:lineTo x="13563" y="18098"/>
                <wp:lineTo x="13521" y="17487"/>
                <wp:lineTo x="13753" y="17086"/>
                <wp:lineTo x="14112" y="16896"/>
                <wp:lineTo x="14217" y="16875"/>
                <wp:lineTo x="14217" y="12881"/>
                <wp:lineTo x="12846" y="13838"/>
                <wp:lineTo x="12298" y="14207"/>
                <wp:lineTo x="12298" y="18183"/>
                <wp:lineTo x="12382" y="18205"/>
                <wp:lineTo x="12382" y="18563"/>
                <wp:lineTo x="12171" y="18605"/>
                <wp:lineTo x="12087" y="18731"/>
                <wp:lineTo x="12087" y="18942"/>
                <wp:lineTo x="12635" y="18837"/>
                <wp:lineTo x="12509" y="18605"/>
                <wp:lineTo x="12382" y="18563"/>
                <wp:lineTo x="12382" y="18205"/>
                <wp:lineTo x="12698" y="18288"/>
                <wp:lineTo x="12952" y="18605"/>
                <wp:lineTo x="12994" y="18668"/>
                <wp:lineTo x="13690" y="18457"/>
                <wp:lineTo x="13816" y="18816"/>
                <wp:lineTo x="13120" y="19048"/>
                <wp:lineTo x="13015" y="18773"/>
                <wp:lineTo x="13057" y="19048"/>
                <wp:lineTo x="12129" y="19259"/>
                <wp:lineTo x="12298" y="19533"/>
                <wp:lineTo x="12614" y="19533"/>
                <wp:lineTo x="12720" y="19322"/>
                <wp:lineTo x="13099" y="19259"/>
                <wp:lineTo x="12973" y="19680"/>
                <wp:lineTo x="12720" y="19870"/>
                <wp:lineTo x="12171" y="19870"/>
                <wp:lineTo x="11897" y="19638"/>
                <wp:lineTo x="11728" y="19153"/>
                <wp:lineTo x="11749" y="18605"/>
                <wp:lineTo x="11960" y="18309"/>
                <wp:lineTo x="12298" y="18183"/>
                <wp:lineTo x="12298" y="14207"/>
                <wp:lineTo x="11939" y="14449"/>
                <wp:lineTo x="11623" y="14871"/>
                <wp:lineTo x="11159" y="15799"/>
                <wp:lineTo x="10969" y="16917"/>
                <wp:lineTo x="10589" y="17128"/>
                <wp:lineTo x="10357" y="17153"/>
                <wp:lineTo x="10357" y="17824"/>
                <wp:lineTo x="10716" y="17824"/>
                <wp:lineTo x="10758" y="18541"/>
                <wp:lineTo x="11011" y="18352"/>
                <wp:lineTo x="11412" y="18394"/>
                <wp:lineTo x="11602" y="18626"/>
                <wp:lineTo x="11665" y="20018"/>
                <wp:lineTo x="11285" y="20018"/>
                <wp:lineTo x="11243" y="18837"/>
                <wp:lineTo x="11138" y="18710"/>
                <wp:lineTo x="10863" y="18752"/>
                <wp:lineTo x="10758" y="18942"/>
                <wp:lineTo x="10758" y="20039"/>
                <wp:lineTo x="10399" y="20039"/>
                <wp:lineTo x="10357" y="17824"/>
                <wp:lineTo x="10357" y="17153"/>
                <wp:lineTo x="10020" y="17191"/>
                <wp:lineTo x="9555" y="17012"/>
                <wp:lineTo x="9555" y="18267"/>
                <wp:lineTo x="9998" y="18330"/>
                <wp:lineTo x="10252" y="18563"/>
                <wp:lineTo x="10315" y="18984"/>
                <wp:lineTo x="9935" y="18942"/>
                <wp:lineTo x="9851" y="18668"/>
                <wp:lineTo x="9555" y="18668"/>
                <wp:lineTo x="9387" y="18942"/>
                <wp:lineTo x="9387" y="19512"/>
                <wp:lineTo x="9555" y="19638"/>
                <wp:lineTo x="9766" y="19596"/>
                <wp:lineTo x="9851" y="19385"/>
                <wp:lineTo x="10230" y="19427"/>
                <wp:lineTo x="10062" y="19786"/>
                <wp:lineTo x="9809" y="19976"/>
                <wp:lineTo x="9345" y="19955"/>
                <wp:lineTo x="9049" y="19702"/>
                <wp:lineTo x="8986" y="19195"/>
                <wp:lineTo x="9091" y="18668"/>
                <wp:lineTo x="9345" y="18352"/>
                <wp:lineTo x="9555" y="18267"/>
                <wp:lineTo x="9555" y="17012"/>
                <wp:lineTo x="9471" y="16980"/>
                <wp:lineTo x="9302" y="15546"/>
                <wp:lineTo x="8923" y="14386"/>
                <wp:lineTo x="7931" y="13567"/>
                <wp:lineTo x="7931" y="17824"/>
                <wp:lineTo x="8248" y="17951"/>
                <wp:lineTo x="8248" y="18098"/>
                <wp:lineTo x="8459" y="17993"/>
                <wp:lineTo x="8817" y="18077"/>
                <wp:lineTo x="9007" y="18330"/>
                <wp:lineTo x="8944" y="18837"/>
                <wp:lineTo x="8627" y="19765"/>
                <wp:lineTo x="8269" y="19659"/>
                <wp:lineTo x="8606" y="18626"/>
                <wp:lineTo x="8564" y="18394"/>
                <wp:lineTo x="8290" y="18309"/>
                <wp:lineTo x="8079" y="18520"/>
                <wp:lineTo x="7741" y="19470"/>
                <wp:lineTo x="7425" y="19385"/>
                <wp:lineTo x="7931" y="17824"/>
                <wp:lineTo x="7931" y="13567"/>
                <wp:lineTo x="6961" y="12767"/>
                <wp:lineTo x="6961" y="17381"/>
                <wp:lineTo x="7341" y="17445"/>
                <wp:lineTo x="7657" y="17677"/>
                <wp:lineTo x="7741" y="17824"/>
                <wp:lineTo x="7699" y="18162"/>
                <wp:lineTo x="7193" y="19090"/>
                <wp:lineTo x="7193" y="19259"/>
                <wp:lineTo x="6834" y="19090"/>
                <wp:lineTo x="6855" y="18921"/>
                <wp:lineTo x="6412" y="18921"/>
                <wp:lineTo x="6180" y="18689"/>
                <wp:lineTo x="6202" y="18309"/>
                <wp:lineTo x="6455" y="18014"/>
                <wp:lineTo x="6834" y="18014"/>
                <wp:lineTo x="6834" y="18309"/>
                <wp:lineTo x="6623" y="18330"/>
                <wp:lineTo x="6539" y="18584"/>
                <wp:lineTo x="6687" y="18710"/>
                <wp:lineTo x="6961" y="18668"/>
                <wp:lineTo x="7151" y="18352"/>
                <wp:lineTo x="6834" y="18309"/>
                <wp:lineTo x="6834" y="18014"/>
                <wp:lineTo x="6919" y="18014"/>
                <wp:lineTo x="7256" y="18098"/>
                <wp:lineTo x="7362" y="18035"/>
                <wp:lineTo x="7320" y="17845"/>
                <wp:lineTo x="7172" y="17740"/>
                <wp:lineTo x="6940" y="17803"/>
                <wp:lineTo x="6898" y="17845"/>
                <wp:lineTo x="6623" y="17677"/>
                <wp:lineTo x="6813" y="17445"/>
                <wp:lineTo x="6961" y="17381"/>
                <wp:lineTo x="6961" y="12767"/>
                <wp:lineTo x="6877" y="12698"/>
                <wp:lineTo x="6265" y="12023"/>
                <wp:lineTo x="5653" y="10963"/>
                <wp:lineTo x="5653" y="15441"/>
                <wp:lineTo x="6623" y="16390"/>
                <wp:lineTo x="6349" y="16622"/>
                <wp:lineTo x="6223" y="16507"/>
                <wp:lineTo x="6223" y="16770"/>
                <wp:lineTo x="6497" y="16980"/>
                <wp:lineTo x="6391" y="17170"/>
                <wp:lineTo x="6750" y="17107"/>
                <wp:lineTo x="6919" y="17234"/>
                <wp:lineTo x="6687" y="17550"/>
                <wp:lineTo x="6455" y="17423"/>
                <wp:lineTo x="6180" y="17487"/>
                <wp:lineTo x="5590" y="18288"/>
                <wp:lineTo x="5295" y="18077"/>
                <wp:lineTo x="6223" y="16770"/>
                <wp:lineTo x="6223" y="16507"/>
                <wp:lineTo x="5653" y="15989"/>
                <wp:lineTo x="5337" y="16369"/>
                <wp:lineTo x="5906" y="16896"/>
                <wp:lineTo x="5674" y="17191"/>
                <wp:lineTo x="5041" y="16643"/>
                <wp:lineTo x="4387" y="17276"/>
                <wp:lineTo x="4134" y="16980"/>
                <wp:lineTo x="5653" y="15441"/>
                <wp:lineTo x="5653" y="10963"/>
                <wp:lineTo x="5632" y="10927"/>
                <wp:lineTo x="5252" y="9893"/>
                <wp:lineTo x="5105" y="8944"/>
                <wp:lineTo x="5168" y="7847"/>
                <wp:lineTo x="5442" y="6940"/>
                <wp:lineTo x="5906" y="6138"/>
                <wp:lineTo x="6518" y="5463"/>
                <wp:lineTo x="7277" y="4894"/>
                <wp:lineTo x="8311" y="4409"/>
                <wp:lineTo x="9450" y="4113"/>
                <wp:lineTo x="9513" y="15462"/>
                <wp:lineTo x="9450" y="15462"/>
                <wp:lineTo x="9555" y="16095"/>
                <wp:lineTo x="10315" y="15863"/>
                <wp:lineTo x="10990" y="15989"/>
                <wp:lineTo x="10990" y="15673"/>
                <wp:lineTo x="9914" y="15588"/>
                <wp:lineTo x="9513" y="15462"/>
                <wp:lineTo x="9450" y="4113"/>
                <wp:lineTo x="10125" y="4029"/>
                <wp:lineTo x="10125" y="2117"/>
                <wp:lineTo x="9998" y="2152"/>
                <wp:lineTo x="9914" y="2278"/>
                <wp:lineTo x="9998" y="3354"/>
                <wp:lineTo x="9619" y="3375"/>
                <wp:lineTo x="9450" y="1751"/>
                <wp:lineTo x="9809" y="1730"/>
                <wp:lineTo x="9851" y="1941"/>
                <wp:lineTo x="10041" y="1687"/>
                <wp:lineTo x="10230" y="1624"/>
                <wp:lineTo x="10230" y="1181"/>
                <wp:lineTo x="11074" y="1181"/>
                <wp:lineTo x="11074" y="1603"/>
                <wp:lineTo x="11201" y="1636"/>
                <wp:lineTo x="11201" y="2004"/>
                <wp:lineTo x="10905" y="2025"/>
                <wp:lineTo x="10758" y="2299"/>
                <wp:lineTo x="10800" y="2848"/>
                <wp:lineTo x="10969" y="2995"/>
                <wp:lineTo x="11264" y="2953"/>
                <wp:lineTo x="11412" y="2637"/>
                <wp:lineTo x="11370" y="2152"/>
                <wp:lineTo x="11201" y="2004"/>
                <wp:lineTo x="11201" y="1636"/>
                <wp:lineTo x="11475" y="1709"/>
                <wp:lineTo x="11707" y="2004"/>
                <wp:lineTo x="11791" y="2278"/>
                <wp:lineTo x="11749" y="2848"/>
                <wp:lineTo x="11496" y="3248"/>
                <wp:lineTo x="11264" y="3354"/>
                <wp:lineTo x="10758" y="3312"/>
                <wp:lineTo x="10484" y="3037"/>
                <wp:lineTo x="10378" y="2742"/>
                <wp:lineTo x="10420" y="2109"/>
                <wp:lineTo x="10652" y="1751"/>
                <wp:lineTo x="10905" y="1624"/>
                <wp:lineTo x="11074" y="1603"/>
                <wp:lineTo x="11074" y="1181"/>
                <wp:lineTo x="12319" y="1181"/>
                <wp:lineTo x="12319" y="1793"/>
                <wp:lineTo x="12783" y="1835"/>
                <wp:lineTo x="13078" y="2088"/>
                <wp:lineTo x="13120" y="2447"/>
                <wp:lineTo x="12762" y="2384"/>
                <wp:lineTo x="12698" y="2173"/>
                <wp:lineTo x="12403" y="2130"/>
                <wp:lineTo x="12319" y="2194"/>
                <wp:lineTo x="12340" y="2341"/>
                <wp:lineTo x="12909" y="2679"/>
                <wp:lineTo x="13036" y="2911"/>
                <wp:lineTo x="12952" y="3312"/>
                <wp:lineTo x="12720" y="3502"/>
                <wp:lineTo x="12213" y="3502"/>
                <wp:lineTo x="11876" y="3312"/>
                <wp:lineTo x="11749" y="2911"/>
                <wp:lineTo x="11813" y="2805"/>
                <wp:lineTo x="12129" y="2890"/>
                <wp:lineTo x="12192" y="3122"/>
                <wp:lineTo x="12530" y="3206"/>
                <wp:lineTo x="12656" y="3080"/>
                <wp:lineTo x="12509" y="2890"/>
                <wp:lineTo x="12045" y="2616"/>
                <wp:lineTo x="11918" y="2384"/>
                <wp:lineTo x="12045" y="1983"/>
                <wp:lineTo x="12319" y="1793"/>
                <wp:lineTo x="12319" y="1181"/>
                <wp:lineTo x="13690" y="1181"/>
                <wp:lineTo x="13690" y="1687"/>
                <wp:lineTo x="14048" y="1793"/>
                <wp:lineTo x="13901" y="2236"/>
                <wp:lineTo x="14112" y="2341"/>
                <wp:lineTo x="13985" y="2573"/>
                <wp:lineTo x="13774" y="2552"/>
                <wp:lineTo x="13500" y="3459"/>
                <wp:lineTo x="13669" y="3523"/>
                <wp:lineTo x="13838" y="3206"/>
                <wp:lineTo x="14048" y="3101"/>
                <wp:lineTo x="14323" y="3153"/>
                <wp:lineTo x="14323" y="3438"/>
                <wp:lineTo x="14112" y="3459"/>
                <wp:lineTo x="14006" y="3691"/>
                <wp:lineTo x="14154" y="3839"/>
                <wp:lineTo x="14449" y="3797"/>
                <wp:lineTo x="14639" y="3480"/>
                <wp:lineTo x="14323" y="3438"/>
                <wp:lineTo x="14323" y="3153"/>
                <wp:lineTo x="14597" y="3206"/>
                <wp:lineTo x="14808" y="3185"/>
                <wp:lineTo x="14787" y="2953"/>
                <wp:lineTo x="14639" y="2869"/>
                <wp:lineTo x="14428" y="2911"/>
                <wp:lineTo x="14323" y="2974"/>
                <wp:lineTo x="14070" y="2848"/>
                <wp:lineTo x="14196" y="2637"/>
                <wp:lineTo x="14386" y="2510"/>
                <wp:lineTo x="14766" y="2552"/>
                <wp:lineTo x="15124" y="2805"/>
                <wp:lineTo x="15209" y="2953"/>
                <wp:lineTo x="15124" y="3375"/>
                <wp:lineTo x="14681" y="4198"/>
                <wp:lineTo x="14681" y="4387"/>
                <wp:lineTo x="14323" y="4219"/>
                <wp:lineTo x="14344" y="4050"/>
                <wp:lineTo x="13880" y="4050"/>
                <wp:lineTo x="13669" y="3839"/>
                <wp:lineTo x="13627" y="3712"/>
                <wp:lineTo x="13584" y="3839"/>
                <wp:lineTo x="13184" y="3712"/>
                <wp:lineTo x="13078" y="3480"/>
                <wp:lineTo x="13437" y="2384"/>
                <wp:lineTo x="13268" y="2299"/>
                <wp:lineTo x="13373" y="2046"/>
                <wp:lineTo x="13563" y="2109"/>
                <wp:lineTo x="13690" y="1687"/>
                <wp:lineTo x="13690" y="1181"/>
                <wp:lineTo x="15905" y="1181"/>
                <wp:lineTo x="15905" y="2763"/>
                <wp:lineTo x="16200" y="2974"/>
                <wp:lineTo x="15968" y="3354"/>
                <wp:lineTo x="16137" y="3480"/>
                <wp:lineTo x="15989" y="3691"/>
                <wp:lineTo x="15757" y="3607"/>
                <wp:lineTo x="15251" y="4345"/>
                <wp:lineTo x="15272" y="4472"/>
                <wp:lineTo x="15377" y="4556"/>
                <wp:lineTo x="15188" y="4809"/>
                <wp:lineTo x="14850" y="4514"/>
                <wp:lineTo x="14871" y="4261"/>
                <wp:lineTo x="15462" y="3354"/>
                <wp:lineTo x="15335" y="3227"/>
                <wp:lineTo x="15525" y="3016"/>
                <wp:lineTo x="15673" y="3122"/>
                <wp:lineTo x="15905" y="2763"/>
                <wp:lineTo x="15905" y="1181"/>
                <wp:lineTo x="16327" y="1181"/>
                <wp:lineTo x="16327" y="3607"/>
                <wp:lineTo x="16622" y="3860"/>
                <wp:lineTo x="15546" y="5084"/>
                <wp:lineTo x="15314" y="4852"/>
                <wp:lineTo x="16327" y="3607"/>
                <wp:lineTo x="16327" y="1181"/>
                <wp:lineTo x="16706" y="1181"/>
                <wp:lineTo x="16706" y="3143"/>
                <wp:lineTo x="16980" y="3396"/>
                <wp:lineTo x="16748" y="3647"/>
                <wp:lineTo x="16748" y="4261"/>
                <wp:lineTo x="16917" y="4277"/>
                <wp:lineTo x="16917" y="4662"/>
                <wp:lineTo x="16664" y="4704"/>
                <wp:lineTo x="16305" y="5062"/>
                <wp:lineTo x="16305" y="5358"/>
                <wp:lineTo x="16453" y="5484"/>
                <wp:lineTo x="16770" y="5421"/>
                <wp:lineTo x="17107" y="5084"/>
                <wp:lineTo x="17107" y="4767"/>
                <wp:lineTo x="16917" y="4662"/>
                <wp:lineTo x="16917" y="4277"/>
                <wp:lineTo x="17170" y="4303"/>
                <wp:lineTo x="17381" y="4535"/>
                <wp:lineTo x="17381" y="4852"/>
                <wp:lineTo x="17550" y="4746"/>
                <wp:lineTo x="17740" y="4999"/>
                <wp:lineTo x="16137" y="6539"/>
                <wp:lineTo x="15926" y="6370"/>
                <wp:lineTo x="15884" y="6244"/>
                <wp:lineTo x="16453" y="5716"/>
                <wp:lineTo x="16116" y="5674"/>
                <wp:lineTo x="15905" y="5442"/>
                <wp:lineTo x="15926" y="4957"/>
                <wp:lineTo x="16221" y="4556"/>
                <wp:lineTo x="16664" y="4282"/>
                <wp:lineTo x="16748" y="4261"/>
                <wp:lineTo x="16748" y="3647"/>
                <wp:lineTo x="16727" y="3670"/>
                <wp:lineTo x="16474" y="3417"/>
                <wp:lineTo x="16706" y="3143"/>
                <wp:lineTo x="16706" y="1181"/>
                <wp:lineTo x="17951" y="1181"/>
                <wp:lineTo x="17951" y="5252"/>
                <wp:lineTo x="18162" y="5590"/>
                <wp:lineTo x="17170" y="6244"/>
                <wp:lineTo x="17191" y="6497"/>
                <wp:lineTo x="17360" y="6602"/>
                <wp:lineTo x="17698" y="6497"/>
                <wp:lineTo x="18478" y="6012"/>
                <wp:lineTo x="18626" y="6328"/>
                <wp:lineTo x="18352" y="6503"/>
                <wp:lineTo x="18352" y="6750"/>
                <wp:lineTo x="18752" y="6792"/>
                <wp:lineTo x="19027" y="7003"/>
                <wp:lineTo x="19132" y="7235"/>
                <wp:lineTo x="19090" y="7636"/>
                <wp:lineTo x="18816" y="7952"/>
                <wp:lineTo x="18436" y="8121"/>
                <wp:lineTo x="18077" y="7256"/>
                <wp:lineTo x="17866" y="7383"/>
                <wp:lineTo x="17782" y="7615"/>
                <wp:lineTo x="17888" y="7805"/>
                <wp:lineTo x="18120" y="7889"/>
                <wp:lineTo x="18225" y="8205"/>
                <wp:lineTo x="18098" y="8192"/>
                <wp:lineTo x="18098" y="13205"/>
                <wp:lineTo x="18267" y="13226"/>
                <wp:lineTo x="18267" y="13584"/>
                <wp:lineTo x="18035" y="13605"/>
                <wp:lineTo x="17930" y="13732"/>
                <wp:lineTo x="17972" y="13985"/>
                <wp:lineTo x="18162" y="14091"/>
                <wp:lineTo x="18352" y="13584"/>
                <wp:lineTo x="18267" y="13584"/>
                <wp:lineTo x="18267" y="13226"/>
                <wp:lineTo x="18584" y="13268"/>
                <wp:lineTo x="18752" y="13331"/>
                <wp:lineTo x="18415" y="14238"/>
                <wp:lineTo x="18816" y="14238"/>
                <wp:lineTo x="18921" y="14091"/>
                <wp:lineTo x="18879" y="13838"/>
                <wp:lineTo x="18879" y="13627"/>
                <wp:lineTo x="18984" y="13458"/>
                <wp:lineTo x="19216" y="13690"/>
                <wp:lineTo x="19280" y="14091"/>
                <wp:lineTo x="19090" y="14449"/>
                <wp:lineTo x="18752" y="14639"/>
                <wp:lineTo x="18183" y="14555"/>
                <wp:lineTo x="17719" y="14259"/>
                <wp:lineTo x="17571" y="13964"/>
                <wp:lineTo x="17634" y="13521"/>
                <wp:lineTo x="17888" y="13268"/>
                <wp:lineTo x="18098" y="13205"/>
                <wp:lineTo x="18098" y="8192"/>
                <wp:lineTo x="17803" y="8163"/>
                <wp:lineTo x="17550" y="7952"/>
                <wp:lineTo x="17445" y="7699"/>
                <wp:lineTo x="17487" y="7298"/>
                <wp:lineTo x="17761" y="6982"/>
                <wp:lineTo x="18330" y="6758"/>
                <wp:lineTo x="18584" y="7130"/>
                <wp:lineTo x="18330" y="7130"/>
                <wp:lineTo x="18584" y="7657"/>
                <wp:lineTo x="18773" y="7446"/>
                <wp:lineTo x="18710" y="7172"/>
                <wp:lineTo x="18584" y="7130"/>
                <wp:lineTo x="18330" y="6758"/>
                <wp:lineTo x="18352" y="6750"/>
                <wp:lineTo x="18352" y="6503"/>
                <wp:lineTo x="17276" y="7193"/>
                <wp:lineTo x="17170" y="7028"/>
                <wp:lineTo x="17170" y="12973"/>
                <wp:lineTo x="17466" y="13500"/>
                <wp:lineTo x="17360" y="13690"/>
                <wp:lineTo x="17044" y="13289"/>
                <wp:lineTo x="17170" y="12973"/>
                <wp:lineTo x="17170" y="7028"/>
                <wp:lineTo x="17086" y="6898"/>
                <wp:lineTo x="17255" y="6792"/>
                <wp:lineTo x="16917" y="6673"/>
                <wp:lineTo x="16917" y="14154"/>
                <wp:lineTo x="17360" y="14344"/>
                <wp:lineTo x="17466" y="14175"/>
                <wp:lineTo x="17698" y="14302"/>
                <wp:lineTo x="17613" y="14534"/>
                <wp:lineTo x="18394" y="14955"/>
                <wp:lineTo x="18541" y="14913"/>
                <wp:lineTo x="18584" y="14808"/>
                <wp:lineTo x="18879" y="14977"/>
                <wp:lineTo x="18647" y="15335"/>
                <wp:lineTo x="18330" y="15335"/>
                <wp:lineTo x="17423" y="14850"/>
                <wp:lineTo x="17339" y="15019"/>
                <wp:lineTo x="17866" y="15377"/>
                <wp:lineTo x="18415" y="15863"/>
                <wp:lineTo x="18162" y="16116"/>
                <wp:lineTo x="17318" y="15420"/>
                <wp:lineTo x="17065" y="15441"/>
                <wp:lineTo x="17002" y="15630"/>
                <wp:lineTo x="17107" y="15841"/>
                <wp:lineTo x="17909" y="16495"/>
                <wp:lineTo x="17719" y="16748"/>
                <wp:lineTo x="16727" y="16031"/>
                <wp:lineTo x="16538" y="16095"/>
                <wp:lineTo x="16495" y="16305"/>
                <wp:lineTo x="16664" y="16538"/>
                <wp:lineTo x="17402" y="17107"/>
                <wp:lineTo x="17170" y="17381"/>
                <wp:lineTo x="15905" y="16369"/>
                <wp:lineTo x="16137" y="16137"/>
                <wp:lineTo x="16284" y="16221"/>
                <wp:lineTo x="16284" y="15841"/>
                <wp:lineTo x="16495" y="15630"/>
                <wp:lineTo x="16770" y="15609"/>
                <wp:lineTo x="16791" y="15188"/>
                <wp:lineTo x="17002" y="14998"/>
                <wp:lineTo x="17276" y="14977"/>
                <wp:lineTo x="17086" y="14871"/>
                <wp:lineTo x="17128" y="14660"/>
                <wp:lineTo x="16770" y="14491"/>
                <wp:lineTo x="16917" y="14154"/>
                <wp:lineTo x="16917" y="6673"/>
                <wp:lineTo x="16896" y="6666"/>
                <wp:lineTo x="16748" y="6434"/>
                <wp:lineTo x="16791" y="6096"/>
                <wp:lineTo x="17170" y="5759"/>
                <wp:lineTo x="17951" y="5252"/>
                <wp:lineTo x="17951" y="1181"/>
                <wp:lineTo x="2742" y="1181"/>
              </wp:wrapPolygon>
            </wp:wrapThrough>
            <wp:docPr id="1073741825" name="officeArt object" descr="logo CAFC fond transparent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AFC fond transparent.tiff" descr="logo CAFC fond transparent.tif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510" cy="1356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Batteries lithium-ion (téléphones et éventuellement tablettes et instruments)</w:t>
      </w:r>
    </w:p>
    <w:sectPr w:rsidR="00B90C96" w:rsidSect="00B90C96">
      <w:type w:val="continuous"/>
      <w:pgSz w:w="11906" w:h="16838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14" w:rsidRDefault="00921E14" w:rsidP="00B90C96">
      <w:r>
        <w:separator/>
      </w:r>
    </w:p>
  </w:endnote>
  <w:endnote w:type="continuationSeparator" w:id="1">
    <w:p w:rsidR="00921E14" w:rsidRDefault="00921E14" w:rsidP="00B90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96" w:rsidRDefault="00921E14">
    <w:pPr>
      <w:pStyle w:val="En-tte"/>
      <w:tabs>
        <w:tab w:val="clear" w:pos="9020"/>
        <w:tab w:val="center" w:pos="5233"/>
        <w:tab w:val="right" w:pos="10466"/>
      </w:tabs>
    </w:pPr>
    <w:r>
      <w:rPr>
        <w:rFonts w:ascii="Helvetica Neue Light" w:hAnsi="Helvetica Neue Light"/>
        <w:sz w:val="16"/>
        <w:szCs w:val="16"/>
      </w:rPr>
      <w:tab/>
    </w:r>
    <w:r>
      <w:rPr>
        <w:rFonts w:ascii="Helvetica Neue Light" w:hAnsi="Helvetica Neue Light"/>
        <w:sz w:val="16"/>
        <w:szCs w:val="16"/>
      </w:rPr>
      <w:t>PIU CAFC v4 13 Juillet 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14" w:rsidRDefault="00921E14" w:rsidP="00B90C96">
      <w:r>
        <w:separator/>
      </w:r>
    </w:p>
  </w:footnote>
  <w:footnote w:type="continuationSeparator" w:id="1">
    <w:p w:rsidR="00921E14" w:rsidRDefault="00921E14" w:rsidP="00B90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96" w:rsidRDefault="00B90C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91C"/>
    <w:multiLevelType w:val="hybridMultilevel"/>
    <w:tmpl w:val="E68E5E8C"/>
    <w:numStyleLink w:val="Tiret"/>
  </w:abstractNum>
  <w:abstractNum w:abstractNumId="1">
    <w:nsid w:val="52F555E8"/>
    <w:multiLevelType w:val="hybridMultilevel"/>
    <w:tmpl w:val="E68E5E8C"/>
    <w:styleLink w:val="Tiret"/>
    <w:lvl w:ilvl="0" w:tplc="8C1EDE8E">
      <w:start w:val="1"/>
      <w:numFmt w:val="bullet"/>
      <w:lvlText w:val="-"/>
      <w:lvlJc w:val="left"/>
      <w:pPr>
        <w:ind w:left="80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8"/>
        <w:szCs w:val="18"/>
        <w:highlight w:val="none"/>
        <w:vertAlign w:val="baseline"/>
      </w:rPr>
    </w:lvl>
    <w:lvl w:ilvl="1" w:tplc="7F707F4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4A3C501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32ED19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CE4CE4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7B697C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BBEA3B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7EEF45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918FFD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>
    <w:nsid w:val="55FC65E4"/>
    <w:multiLevelType w:val="hybridMultilevel"/>
    <w:tmpl w:val="B116068C"/>
    <w:numStyleLink w:val="Puce"/>
  </w:abstractNum>
  <w:abstractNum w:abstractNumId="3">
    <w:nsid w:val="60C653C1"/>
    <w:multiLevelType w:val="hybridMultilevel"/>
    <w:tmpl w:val="B116068C"/>
    <w:styleLink w:val="Puce"/>
    <w:lvl w:ilvl="0" w:tplc="888E1A6C">
      <w:start w:val="1"/>
      <w:numFmt w:val="bullet"/>
      <w:lvlText w:val="•"/>
      <w:lvlJc w:val="left"/>
      <w:pPr>
        <w:ind w:left="447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BF6A51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0D44FC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AB2C1A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51A200E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D1A6C0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788628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60E8BD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19ED61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4FF276C0">
        <w:start w:val="1"/>
        <w:numFmt w:val="bullet"/>
        <w:lvlText w:val="•"/>
        <w:lvlJc w:val="left"/>
        <w:pPr>
          <w:ind w:left="73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sz w:val="13"/>
          <w:szCs w:val="13"/>
          <w:highlight w:val="none"/>
          <w:vertAlign w:val="baseline"/>
        </w:rPr>
      </w:lvl>
    </w:lvlOverride>
    <w:lvlOverride w:ilvl="1">
      <w:lvl w:ilvl="1" w:tplc="2146DBAA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ACF744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C8E7512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FAAADD4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C9E30C4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22AE8C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BFA8F1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B146EDE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2"/>
    <w:lvlOverride w:ilvl="0">
      <w:lvl w:ilvl="0" w:tplc="4FF276C0">
        <w:start w:val="1"/>
        <w:numFmt w:val="bullet"/>
        <w:lvlText w:val="•"/>
        <w:lvlJc w:val="left"/>
        <w:pPr>
          <w:ind w:left="46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146DBAA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ACF744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C8E7512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FAAADD4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C9E30C4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22AE8C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BFA8F1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B146EDE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2"/>
    <w:lvlOverride w:ilvl="0">
      <w:lvl w:ilvl="0" w:tplc="4FF276C0">
        <w:start w:val="1"/>
        <w:numFmt w:val="bullet"/>
        <w:lvlText w:val="•"/>
        <w:lvlJc w:val="left"/>
        <w:pPr>
          <w:ind w:left="46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146DBAA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ACF744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C8E7512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FAAADD4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C9E30C4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22AE8C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BFA8F1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B146EDE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0C96"/>
    <w:rsid w:val="00154EE9"/>
    <w:rsid w:val="004C73DE"/>
    <w:rsid w:val="00921E14"/>
    <w:rsid w:val="00B9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0C96"/>
    <w:rPr>
      <w:sz w:val="24"/>
      <w:szCs w:val="24"/>
      <w:lang w:val="en-US" w:eastAsia="en-US"/>
    </w:rPr>
  </w:style>
  <w:style w:type="paragraph" w:styleId="Titre3">
    <w:name w:val="heading 3"/>
    <w:next w:val="Corps"/>
    <w:rsid w:val="00B90C96"/>
    <w:pPr>
      <w:keepNext/>
      <w:spacing w:before="120" w:line="288" w:lineRule="auto"/>
      <w:outlineLvl w:val="2"/>
    </w:pPr>
    <w:rPr>
      <w:rFonts w:ascii="Helvetica Neue" w:hAnsi="Helvetica Neue" w:cs="Arial Unicode MS"/>
      <w:b/>
      <w:bCs/>
      <w:color w:val="000000"/>
      <w:spacing w:val="4"/>
      <w:sz w:val="22"/>
      <w:szCs w:val="22"/>
      <w:shd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90C96"/>
    <w:rPr>
      <w:u w:val="single"/>
    </w:rPr>
  </w:style>
  <w:style w:type="table" w:customStyle="1" w:styleId="TableNormal">
    <w:name w:val="Table Normal"/>
    <w:rsid w:val="00B90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B90C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s">
    <w:name w:val="Corps"/>
    <w:rsid w:val="00B90C96"/>
    <w:rPr>
      <w:rFonts w:ascii="Helvetica Neue" w:hAnsi="Helvetica Neue" w:cs="Arial Unicode MS"/>
      <w:color w:val="000000"/>
      <w:sz w:val="22"/>
      <w:szCs w:val="22"/>
      <w:shd w:val="nil"/>
    </w:rPr>
  </w:style>
  <w:style w:type="paragraph" w:styleId="Sous-titre">
    <w:name w:val="Subtitle"/>
    <w:next w:val="Corps"/>
    <w:rsid w:val="00B90C96"/>
    <w:pPr>
      <w:keepNext/>
      <w:spacing w:before="400" w:after="120"/>
      <w:jc w:val="center"/>
    </w:pPr>
    <w:rPr>
      <w:rFonts w:ascii="Helvetica Neue" w:hAnsi="Helvetica Neue" w:cs="Arial Unicode MS"/>
      <w:b/>
      <w:bCs/>
      <w:smallCaps/>
      <w:color w:val="000000"/>
      <w:spacing w:val="13"/>
      <w:sz w:val="26"/>
      <w:szCs w:val="26"/>
      <w:shd w:val="nil"/>
    </w:rPr>
  </w:style>
  <w:style w:type="paragraph" w:styleId="Titre">
    <w:name w:val="Title"/>
    <w:next w:val="Corps"/>
    <w:rsid w:val="00B90C96"/>
    <w:pPr>
      <w:keepNext/>
      <w:spacing w:before="160"/>
      <w:outlineLvl w:val="0"/>
    </w:pPr>
    <w:rPr>
      <w:rFonts w:ascii="Helvetica Neue" w:hAnsi="Helvetica Neue" w:cs="Arial Unicode MS"/>
      <w:b/>
      <w:bCs/>
      <w:color w:val="017000"/>
      <w:sz w:val="28"/>
      <w:szCs w:val="28"/>
      <w:shd w:val="nil"/>
    </w:rPr>
  </w:style>
  <w:style w:type="paragraph" w:customStyle="1" w:styleId="responsableaction">
    <w:name w:val="responsable action"/>
    <w:rsid w:val="00B90C96"/>
    <w:rPr>
      <w:rFonts w:ascii="Helvetica Neue" w:hAnsi="Helvetica Neue" w:cs="Arial Unicode MS"/>
      <w:color w:val="000000"/>
      <w:shd w:val="nil"/>
    </w:rPr>
  </w:style>
  <w:style w:type="numbering" w:customStyle="1" w:styleId="Puce">
    <w:name w:val="Puce"/>
    <w:rsid w:val="00B90C96"/>
    <w:pPr>
      <w:numPr>
        <w:numId w:val="1"/>
      </w:numPr>
    </w:pPr>
  </w:style>
  <w:style w:type="character" w:customStyle="1" w:styleId="Aucun">
    <w:name w:val="Aucun"/>
    <w:rsid w:val="00B90C96"/>
    <w:rPr>
      <w:lang w:val="fr-FR"/>
    </w:rPr>
  </w:style>
  <w:style w:type="paragraph" w:customStyle="1" w:styleId="Pardfaut">
    <w:name w:val="Par défaut"/>
    <w:rsid w:val="00B90C96"/>
    <w:rPr>
      <w:rFonts w:ascii="Helvetica" w:hAnsi="Helvetica" w:cs="Arial Unicode MS"/>
      <w:color w:val="000000"/>
      <w:shd w:val="nil"/>
    </w:rPr>
  </w:style>
  <w:style w:type="numbering" w:customStyle="1" w:styleId="Tiret">
    <w:name w:val="Tiret"/>
    <w:rsid w:val="00B90C9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HP</cp:lastModifiedBy>
  <cp:revision>2</cp:revision>
  <dcterms:created xsi:type="dcterms:W3CDTF">2025-11-08T14:55:00Z</dcterms:created>
  <dcterms:modified xsi:type="dcterms:W3CDTF">2025-11-08T14:55:00Z</dcterms:modified>
</cp:coreProperties>
</file>